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51E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2024年黄石市劳务派遣单位</w:t>
      </w:r>
    </w:p>
    <w:p w14:paraId="419E5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w:t>
      </w:r>
      <w:r>
        <w:rPr>
          <w:rFonts w:hint="eastAsia" w:ascii="方正小标宋简体" w:hAnsi="方正小标宋简体" w:eastAsia="方正小标宋简体" w:cs="方正小标宋简体"/>
          <w:color w:val="auto"/>
          <w:sz w:val="44"/>
          <w:szCs w:val="44"/>
          <w:lang w:eastAsia="zh-CN"/>
        </w:rPr>
        <w:t>稳岗返还</w:t>
      </w:r>
      <w:r>
        <w:rPr>
          <w:rFonts w:hint="eastAsia" w:ascii="方正小标宋简体" w:hAnsi="方正小标宋简体" w:eastAsia="方正小标宋简体" w:cs="方正小标宋简体"/>
          <w:color w:val="auto"/>
          <w:sz w:val="44"/>
          <w:szCs w:val="44"/>
          <w:lang w:val="en-US" w:eastAsia="zh-CN"/>
        </w:rPr>
        <w:t>实施方案</w:t>
      </w:r>
    </w:p>
    <w:p w14:paraId="735820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2E94E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eastAsia="zh-CN"/>
        </w:rPr>
        <w:t>《人力资源社会保障部关于进一步规范劳务派遣工作的意见》（人社部发〔2024〕2号）和《湖北省人力资源和社会保障厅 湖北省财政厅 国家税务总局湖北省税务局关于深入做好援企稳岗促就业工作的通知》（鄂人社发〔2024〕15号），</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eastAsia="zh-CN"/>
        </w:rPr>
        <w:t>精准快速落实</w:t>
      </w:r>
      <w:r>
        <w:rPr>
          <w:rFonts w:hint="eastAsia" w:ascii="仿宋_GB2312" w:hAnsi="仿宋_GB2312" w:eastAsia="仿宋_GB2312" w:cs="仿宋_GB2312"/>
          <w:color w:val="auto"/>
          <w:sz w:val="32"/>
          <w:szCs w:val="32"/>
          <w:highlight w:val="none"/>
          <w:lang w:val="en-US" w:eastAsia="zh-CN"/>
        </w:rPr>
        <w:t>派遣单位稳岗返还政策，特制定此经办方案。</w:t>
      </w:r>
    </w:p>
    <w:p w14:paraId="7A664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一、政策要求</w:t>
      </w:r>
    </w:p>
    <w:p w14:paraId="0D932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一</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返还对象。</w:t>
      </w:r>
      <w:r>
        <w:rPr>
          <w:rFonts w:hint="eastAsia" w:ascii="仿宋_GB2312" w:hAnsi="仿宋_GB2312" w:eastAsia="仿宋_GB2312" w:cs="仿宋_GB2312"/>
          <w:color w:val="auto"/>
          <w:sz w:val="32"/>
          <w:szCs w:val="32"/>
          <w:highlight w:val="none"/>
        </w:rPr>
        <w:t>在黄石市取得劳务派遣行政许可的劳务派遣单位，及在本行政辖区外取得劳务派遣资质、在本行政辖区依法备案的劳务派遣单位分公司（以下简称“劳务派遣单位”），可申请享受稳岗返还。</w:t>
      </w:r>
    </w:p>
    <w:p w14:paraId="5A4CE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劳务派遣单位应以与其直接建立劳动关系人员作为享受失业保险稳岗返还政策范围，即应将与其直接签订劳动合同、由其发放工资并参加社会保险的自有员工、被派遣劳动者作为整体申请享受稳岗返还。依法开展承揽、外包业务招用的劳动者计为自</w:t>
      </w:r>
      <w:r>
        <w:rPr>
          <w:rFonts w:hint="eastAsia" w:ascii="仿宋_GB2312" w:hAnsi="仿宋_GB2312" w:eastAsia="仿宋_GB2312" w:cs="仿宋_GB2312"/>
          <w:color w:val="auto"/>
          <w:sz w:val="32"/>
          <w:szCs w:val="32"/>
          <w:highlight w:val="none"/>
        </w:rPr>
        <w:t>有员工，但存在“假外包、真派遣”情形涉及的人员不得计为自有员工，且不得享受稳岗返还。劳务派遣单位自有员工和被派遣劳动者以外的其他人员不得享受稳岗返还。</w:t>
      </w:r>
    </w:p>
    <w:p w14:paraId="6B5010FE">
      <w:pPr>
        <w:pStyle w:val="2"/>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派遣至机关事业单位的劳动者不在稳岗返还政策范围之内，不纳入</w:t>
      </w:r>
      <w:r>
        <w:rPr>
          <w:rFonts w:hint="eastAsia" w:ascii="仿宋_GB2312" w:hAnsi="仿宋_GB2312" w:eastAsia="仿宋_GB2312" w:cs="仿宋_GB2312"/>
          <w:color w:val="auto"/>
          <w:sz w:val="32"/>
          <w:szCs w:val="32"/>
          <w:highlight w:val="none"/>
          <w:lang w:val="en-US" w:eastAsia="zh-CN"/>
        </w:rPr>
        <w:t>返还</w:t>
      </w:r>
      <w:r>
        <w:rPr>
          <w:rFonts w:hint="eastAsia" w:ascii="仿宋_GB2312" w:hAnsi="仿宋_GB2312" w:eastAsia="仿宋_GB2312" w:cs="仿宋_GB2312"/>
          <w:color w:val="auto"/>
          <w:sz w:val="32"/>
          <w:szCs w:val="32"/>
          <w:highlight w:val="none"/>
        </w:rPr>
        <w:t>资金计算。</w:t>
      </w:r>
    </w:p>
    <w:p w14:paraId="6FBD44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val="en-US" w:eastAsia="zh-CN"/>
        </w:rPr>
        <w:t>返还条件。</w:t>
      </w:r>
      <w:r>
        <w:rPr>
          <w:rFonts w:hint="eastAsia" w:ascii="仿宋_GB2312" w:hAnsi="仿宋_GB2312" w:eastAsia="仿宋_GB2312" w:cs="仿宋_GB2312"/>
          <w:color w:val="auto"/>
          <w:sz w:val="32"/>
          <w:szCs w:val="32"/>
          <w:highlight w:val="none"/>
        </w:rPr>
        <w:t>劳务派遣经营许可证处于有效期内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严重</w:t>
      </w:r>
      <w:r>
        <w:rPr>
          <w:rFonts w:hint="eastAsia" w:ascii="仿宋_GB2312" w:hAnsi="仿宋_GB2312" w:eastAsia="仿宋_GB2312" w:cs="仿宋_GB2312"/>
          <w:color w:val="auto"/>
          <w:sz w:val="32"/>
          <w:szCs w:val="32"/>
          <w:highlight w:val="none"/>
          <w:lang w:val="en-US" w:eastAsia="zh-CN"/>
        </w:rPr>
        <w:t>违法</w:t>
      </w:r>
      <w:r>
        <w:rPr>
          <w:rFonts w:hint="eastAsia" w:ascii="仿宋_GB2312" w:hAnsi="仿宋_GB2312" w:eastAsia="仿宋_GB2312" w:cs="仿宋_GB2312"/>
          <w:color w:val="auto"/>
          <w:sz w:val="32"/>
          <w:szCs w:val="32"/>
          <w:highlight w:val="none"/>
        </w:rPr>
        <w:t>失信</w:t>
      </w:r>
      <w:r>
        <w:rPr>
          <w:rFonts w:hint="eastAsia" w:ascii="仿宋_GB2312" w:hAnsi="仿宋_GB2312" w:eastAsia="仿宋_GB2312" w:cs="仿宋_GB2312"/>
          <w:color w:val="auto"/>
          <w:sz w:val="32"/>
          <w:szCs w:val="32"/>
          <w:highlight w:val="none"/>
          <w:lang w:val="en-US" w:eastAsia="zh-CN"/>
        </w:rPr>
        <w:t>记录、非“僵尸企业”，</w:t>
      </w:r>
      <w:r>
        <w:rPr>
          <w:rFonts w:hint="eastAsia" w:ascii="仿宋_GB2312" w:hAnsi="仿宋_GB2312" w:eastAsia="仿宋_GB2312" w:cs="仿宋_GB2312"/>
          <w:color w:val="auto"/>
          <w:sz w:val="32"/>
          <w:szCs w:val="32"/>
          <w:highlight w:val="none"/>
        </w:rPr>
        <w:t>上年度足额缴纳失业保险费12个月且无历史欠费，上年度未裁员或裁员率不高于5.5%，</w:t>
      </w:r>
      <w:r>
        <w:rPr>
          <w:rFonts w:hint="eastAsia" w:ascii="仿宋_GB2312" w:hAnsi="仿宋_GB2312" w:eastAsia="仿宋_GB2312" w:cs="仿宋_GB2312"/>
          <w:color w:val="auto"/>
          <w:sz w:val="32"/>
          <w:szCs w:val="32"/>
          <w:highlight w:val="none"/>
          <w:lang w:eastAsia="zh-CN"/>
        </w:rPr>
        <w:t>30人（含）以下的参保企业裁员率不高于参保职工总数20%。大型企业按企业及其职工上年度实际缴纳失业保险费的30%返还，中小微企业按60%返还。</w:t>
      </w:r>
    </w:p>
    <w:p w14:paraId="5DF9BA01">
      <w:pPr>
        <w:pStyle w:val="2"/>
        <w:numPr>
          <w:ilvl w:val="0"/>
          <w:numId w:val="1"/>
        </w:numPr>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资金用途。</w:t>
      </w:r>
      <w:r>
        <w:rPr>
          <w:rFonts w:hint="eastAsia" w:ascii="仿宋_GB2312" w:hAnsi="仿宋_GB2312" w:eastAsia="仿宋_GB2312" w:cs="仿宋_GB2312"/>
          <w:color w:val="auto"/>
          <w:sz w:val="32"/>
          <w:szCs w:val="32"/>
          <w:highlight w:val="none"/>
          <w:lang w:eastAsia="zh-CN"/>
        </w:rPr>
        <w:t>稳岗返还资金</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lang w:eastAsia="zh-CN"/>
        </w:rPr>
        <w:t>用于职工生活补助、缴纳社会保险费、转岗培训、技能提升培训等稳定就业岗位以及降低生产经营成本支出。劳务派遣单位未按规定使用和拨付稳岗返还资金</w:t>
      </w:r>
      <w:r>
        <w:rPr>
          <w:rFonts w:hint="eastAsia" w:ascii="仿宋_GB2312" w:hAnsi="仿宋_GB2312" w:eastAsia="仿宋_GB2312" w:cs="仿宋_GB2312"/>
          <w:color w:val="auto"/>
          <w:sz w:val="32"/>
          <w:szCs w:val="32"/>
          <w:highlight w:val="none"/>
          <w:lang w:val="en-US" w:eastAsia="zh-CN"/>
        </w:rPr>
        <w:t>至用工单位</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须</w:t>
      </w:r>
      <w:r>
        <w:rPr>
          <w:rFonts w:hint="eastAsia" w:ascii="仿宋_GB2312" w:hAnsi="仿宋_GB2312" w:eastAsia="仿宋_GB2312" w:cs="仿宋_GB2312"/>
          <w:color w:val="auto"/>
          <w:sz w:val="32"/>
          <w:szCs w:val="32"/>
          <w:highlight w:val="none"/>
          <w:lang w:eastAsia="zh-CN"/>
        </w:rPr>
        <w:t>退回未使用和拨付部分，并取消下一年度申领资格。</w:t>
      </w:r>
    </w:p>
    <w:p w14:paraId="1F31E6C1">
      <w:pPr>
        <w:pStyle w:val="2"/>
        <w:numPr>
          <w:ilvl w:val="0"/>
          <w:numId w:val="2"/>
        </w:numPr>
        <w:spacing w:line="560" w:lineRule="exact"/>
        <w:ind w:leftChars="200" w:firstLine="320" w:firstLineChars="1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申报流程</w:t>
      </w:r>
    </w:p>
    <w:p w14:paraId="1C7888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（一）完善社保账户信息。</w:t>
      </w:r>
      <w:r>
        <w:rPr>
          <w:rFonts w:hint="eastAsia" w:ascii="仿宋_GB2312" w:hAnsi="仿宋_GB2312" w:eastAsia="仿宋_GB2312" w:cs="仿宋_GB2312"/>
          <w:color w:val="auto"/>
          <w:sz w:val="32"/>
          <w:szCs w:val="32"/>
          <w:highlight w:val="none"/>
          <w:lang w:val="en-US" w:eastAsia="zh-CN"/>
        </w:rPr>
        <w:t>劳务派遣单位需预先登录湖北政务服务网法人账号，进入“湖北省政务服务社会保险网上办事大厅”，完善银行账号和划型（规模）信息，以便系统进行减员率和返还金额的计算。</w:t>
      </w:r>
    </w:p>
    <w:p w14:paraId="1AC99DC4">
      <w:pPr>
        <w:pStyle w:val="2"/>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highlight w:val="none"/>
          <w:lang w:val="en-US" w:eastAsia="zh-CN"/>
        </w:rPr>
        <w:t>（二）确认参保人员缴费信息。</w:t>
      </w:r>
      <w:r>
        <w:rPr>
          <w:rFonts w:hint="eastAsia" w:ascii="仿宋_GB2312" w:hAnsi="仿宋_GB2312" w:eastAsia="仿宋_GB2312" w:cs="仿宋_GB2312"/>
          <w:color w:val="auto"/>
          <w:sz w:val="32"/>
          <w:szCs w:val="32"/>
          <w:lang w:eastAsia="zh-CN"/>
        </w:rPr>
        <w:t>失业保险经办机构从系统导出劳务派遣单位上年度参保</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lang w:eastAsia="zh-CN"/>
        </w:rPr>
        <w:t>缴费明细，</w:t>
      </w:r>
      <w:r>
        <w:rPr>
          <w:rFonts w:hint="eastAsia" w:ascii="仿宋_GB2312" w:hAnsi="仿宋_GB2312" w:eastAsia="仿宋_GB2312" w:cs="仿宋_GB2312"/>
          <w:color w:val="auto"/>
          <w:sz w:val="32"/>
          <w:szCs w:val="32"/>
          <w:lang w:val="en-US" w:eastAsia="zh-CN"/>
        </w:rPr>
        <w:t>需要申请稳岗返还的</w:t>
      </w:r>
      <w:r>
        <w:rPr>
          <w:rFonts w:hint="eastAsia" w:ascii="仿宋_GB2312" w:hAnsi="仿宋_GB2312" w:eastAsia="仿宋_GB2312" w:cs="仿宋_GB2312"/>
          <w:color w:val="auto"/>
          <w:sz w:val="32"/>
          <w:szCs w:val="32"/>
          <w:lang w:eastAsia="zh-CN"/>
        </w:rPr>
        <w:t>劳务派遣单位</w:t>
      </w:r>
      <w:r>
        <w:rPr>
          <w:rFonts w:hint="eastAsia" w:ascii="仿宋_GB2312" w:hAnsi="仿宋_GB2312" w:eastAsia="仿宋_GB2312" w:cs="仿宋_GB2312"/>
          <w:color w:val="auto"/>
          <w:sz w:val="32"/>
          <w:szCs w:val="32"/>
          <w:lang w:val="en-US" w:eastAsia="zh-CN"/>
        </w:rPr>
        <w:t>向经办机构获取职工缴费信息，并</w:t>
      </w:r>
      <w:r>
        <w:rPr>
          <w:rFonts w:hint="eastAsia" w:ascii="仿宋_GB2312" w:hAnsi="仿宋_GB2312" w:eastAsia="仿宋_GB2312" w:cs="仿宋_GB2312"/>
          <w:color w:val="auto"/>
          <w:sz w:val="32"/>
          <w:szCs w:val="32"/>
          <w:lang w:eastAsia="zh-CN"/>
        </w:rPr>
        <w:t>核对确认。</w:t>
      </w:r>
    </w:p>
    <w:p w14:paraId="19A0B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）劳务派遣单位提出申请。</w:t>
      </w:r>
      <w:r>
        <w:rPr>
          <w:rFonts w:hint="eastAsia" w:ascii="仿宋_GB2312" w:hAnsi="仿宋_GB2312" w:eastAsia="仿宋_GB2312" w:cs="仿宋_GB2312"/>
          <w:color w:val="auto"/>
          <w:sz w:val="32"/>
          <w:szCs w:val="32"/>
          <w:highlight w:val="none"/>
        </w:rPr>
        <w:t>劳务派遣单位为自有员工和实际用工单位申领稳岗返还时，需对所有符合稳岗返还申领条件的单位一次性申领。相关资料提交至参保地失业保险经办机构：</w:t>
      </w:r>
    </w:p>
    <w:p w14:paraId="2D3BF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1.资格证照</w:t>
      </w:r>
      <w:r>
        <w:rPr>
          <w:rFonts w:hint="eastAsia" w:ascii="仿宋_GB2312" w:hAnsi="仿宋_GB2312" w:eastAsia="仿宋_GB2312" w:cs="仿宋_GB2312"/>
          <w:color w:val="auto"/>
          <w:sz w:val="32"/>
          <w:szCs w:val="32"/>
          <w:highlight w:val="none"/>
        </w:rPr>
        <w:t>：劳务派遣单位、实际用工单位营业执照（执业证书、登记证书等）复印件、劳务派遣经营许可证复印件；</w:t>
      </w:r>
    </w:p>
    <w:p w14:paraId="278762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2.合同协议</w:t>
      </w:r>
      <w:r>
        <w:rPr>
          <w:rFonts w:hint="eastAsia" w:ascii="仿宋_GB2312" w:hAnsi="仿宋_GB2312" w:eastAsia="仿宋_GB2312" w:cs="仿宋_GB2312"/>
          <w:color w:val="auto"/>
          <w:sz w:val="32"/>
          <w:szCs w:val="32"/>
          <w:highlight w:val="none"/>
        </w:rPr>
        <w:t>：劳务外包合同（协议）复印件、劳务派遣合同（协议）复印件；</w:t>
      </w:r>
    </w:p>
    <w:p w14:paraId="42D1CE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bookmarkStart w:id="0" w:name="OLE_LINK1"/>
      <w:r>
        <w:rPr>
          <w:rFonts w:hint="eastAsia" w:ascii="仿宋_GB2312" w:hAnsi="仿宋_GB2312" w:eastAsia="仿宋_GB2312" w:cs="仿宋_GB2312"/>
          <w:b/>
          <w:bCs/>
          <w:color w:val="auto"/>
          <w:sz w:val="32"/>
          <w:szCs w:val="32"/>
          <w:highlight w:val="none"/>
        </w:rPr>
        <w:t>3.</w:t>
      </w:r>
      <w:bookmarkStart w:id="1" w:name="OLE_LINK2"/>
      <w:r>
        <w:rPr>
          <w:rFonts w:hint="eastAsia" w:ascii="仿宋_GB2312" w:hAnsi="仿宋_GB2312" w:eastAsia="仿宋_GB2312" w:cs="仿宋_GB2312"/>
          <w:b/>
          <w:bCs/>
          <w:color w:val="auto"/>
          <w:sz w:val="32"/>
          <w:szCs w:val="32"/>
          <w:highlight w:val="none"/>
        </w:rPr>
        <w:t>事实劳动关系证明</w:t>
      </w:r>
      <w:r>
        <w:rPr>
          <w:rFonts w:hint="eastAsia" w:ascii="仿宋_GB2312" w:hAnsi="仿宋_GB2312" w:eastAsia="仿宋_GB2312" w:cs="仿宋_GB2312"/>
          <w:color w:val="auto"/>
          <w:sz w:val="32"/>
          <w:szCs w:val="32"/>
          <w:highlight w:val="none"/>
        </w:rPr>
        <w:t>：自有员工上年度每月工资支付凭证及所</w:t>
      </w:r>
      <w:r>
        <w:rPr>
          <w:rFonts w:hint="eastAsia" w:ascii="仿宋_GB2312" w:hAnsi="仿宋_GB2312" w:eastAsia="仿宋_GB2312" w:cs="仿宋_GB2312"/>
          <w:color w:val="auto"/>
          <w:sz w:val="32"/>
          <w:szCs w:val="32"/>
          <w:highlight w:val="none"/>
          <w:lang w:val="en-US" w:eastAsia="zh-CN"/>
        </w:rPr>
        <w:t>涉</w:t>
      </w:r>
      <w:r>
        <w:rPr>
          <w:rFonts w:hint="eastAsia" w:ascii="仿宋_GB2312" w:hAnsi="仿宋_GB2312" w:eastAsia="仿宋_GB2312" w:cs="仿宋_GB2312"/>
          <w:color w:val="auto"/>
          <w:sz w:val="32"/>
          <w:szCs w:val="32"/>
          <w:highlight w:val="none"/>
        </w:rPr>
        <w:t>申报人</w:t>
      </w:r>
      <w:r>
        <w:rPr>
          <w:rFonts w:hint="eastAsia" w:ascii="仿宋_GB2312" w:hAnsi="仿宋_GB2312" w:eastAsia="仿宋_GB2312" w:cs="仿宋_GB2312"/>
          <w:color w:val="auto"/>
          <w:sz w:val="32"/>
          <w:szCs w:val="32"/>
          <w:highlight w:val="none"/>
          <w:u w:val="none"/>
        </w:rPr>
        <w:t>员一个月工资发放明细表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银行代发工资流水；</w:t>
      </w:r>
      <w:r>
        <w:rPr>
          <w:rFonts w:hint="eastAsia" w:ascii="仿宋_GB2312" w:hAnsi="仿宋_GB2312" w:eastAsia="仿宋_GB2312" w:cs="仿宋_GB2312"/>
          <w:color w:val="auto"/>
          <w:sz w:val="32"/>
          <w:szCs w:val="32"/>
          <w:highlight w:val="none"/>
          <w:u w:val="none"/>
        </w:rPr>
        <w:t>劳务派遣员工上年度每月工资支付凭证及所</w:t>
      </w:r>
      <w:r>
        <w:rPr>
          <w:rFonts w:hint="eastAsia" w:ascii="仿宋_GB2312" w:hAnsi="仿宋_GB2312" w:eastAsia="仿宋_GB2312" w:cs="仿宋_GB2312"/>
          <w:color w:val="auto"/>
          <w:sz w:val="32"/>
          <w:szCs w:val="32"/>
          <w:highlight w:val="none"/>
          <w:u w:val="none"/>
          <w:lang w:val="en-US" w:eastAsia="zh-CN"/>
        </w:rPr>
        <w:t>涉</w:t>
      </w:r>
      <w:r>
        <w:rPr>
          <w:rFonts w:hint="eastAsia" w:ascii="仿宋_GB2312" w:hAnsi="仿宋_GB2312" w:eastAsia="仿宋_GB2312" w:cs="仿宋_GB2312"/>
          <w:color w:val="auto"/>
          <w:sz w:val="32"/>
          <w:szCs w:val="32"/>
          <w:highlight w:val="none"/>
          <w:u w:val="none"/>
        </w:rPr>
        <w:t>申报人员一个月</w:t>
      </w:r>
      <w:r>
        <w:rPr>
          <w:rFonts w:hint="eastAsia" w:ascii="仿宋_GB2312" w:hAnsi="仿宋_GB2312" w:eastAsia="仿宋_GB2312" w:cs="仿宋_GB2312"/>
          <w:color w:val="auto"/>
          <w:sz w:val="32"/>
          <w:szCs w:val="32"/>
          <w:highlight w:val="none"/>
          <w:u w:val="none"/>
          <w:lang w:val="en-US" w:eastAsia="zh-CN"/>
        </w:rPr>
        <w:t>工资</w:t>
      </w:r>
      <w:r>
        <w:rPr>
          <w:rFonts w:hint="eastAsia" w:ascii="仿宋_GB2312" w:hAnsi="仿宋_GB2312" w:eastAsia="仿宋_GB2312" w:cs="仿宋_GB2312"/>
          <w:color w:val="auto"/>
          <w:sz w:val="32"/>
          <w:szCs w:val="32"/>
          <w:highlight w:val="none"/>
          <w:u w:val="none"/>
        </w:rPr>
        <w:t>发放明细表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银行代发工资流水；</w:t>
      </w:r>
      <w:r>
        <w:rPr>
          <w:rFonts w:hint="eastAsia" w:ascii="仿宋_GB2312" w:hAnsi="仿宋_GB2312" w:eastAsia="仿宋_GB2312" w:cs="仿宋_GB2312"/>
          <w:color w:val="auto"/>
          <w:sz w:val="32"/>
          <w:szCs w:val="32"/>
          <w:highlight w:val="none"/>
          <w:u w:val="none"/>
        </w:rPr>
        <w:t>劳务派遣单位与外包单位上年度外包费用税务财务往来支付凭证、劳</w:t>
      </w:r>
      <w:r>
        <w:rPr>
          <w:rFonts w:hint="eastAsia" w:ascii="仿宋_GB2312" w:hAnsi="仿宋_GB2312" w:eastAsia="仿宋_GB2312" w:cs="仿宋_GB2312"/>
          <w:color w:val="auto"/>
          <w:sz w:val="32"/>
          <w:szCs w:val="32"/>
          <w:highlight w:val="none"/>
        </w:rPr>
        <w:t>务派遣单位上年度收取实际用工单位支付劳务派遣员工工资、社保费、管理费等税务财务往来支付凭证；</w:t>
      </w:r>
      <w:bookmarkEnd w:id="1"/>
    </w:p>
    <w:bookmarkEnd w:id="0"/>
    <w:p w14:paraId="46655A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4.相关申领表格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失业保险稳岗返还申请表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申报失业保险稳岗返还用工花名册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w:t>
      </w:r>
    </w:p>
    <w:p w14:paraId="54233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以上资料所涉及的劳务派遣单位和用工单位须确认盖章，劳务派遣单位</w:t>
      </w:r>
      <w:bookmarkStart w:id="2" w:name="_GoBack"/>
      <w:bookmarkEnd w:id="2"/>
      <w:r>
        <w:rPr>
          <w:rFonts w:hint="eastAsia" w:ascii="仿宋_GB2312" w:hAnsi="仿宋_GB2312" w:eastAsia="仿宋_GB2312" w:cs="仿宋_GB2312"/>
          <w:color w:val="auto"/>
          <w:sz w:val="32"/>
          <w:szCs w:val="32"/>
          <w:highlight w:val="none"/>
          <w:lang w:val="en-US" w:eastAsia="zh-CN"/>
        </w:rPr>
        <w:t>工资发放明细表和申报稳岗返还职工花名册一并提供电子文档。</w:t>
      </w:r>
    </w:p>
    <w:p w14:paraId="50062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highlight w:val="none"/>
          <w:lang w:val="en-US" w:eastAsia="zh-CN"/>
        </w:rPr>
        <w:t>（四）</w:t>
      </w:r>
      <w:r>
        <w:rPr>
          <w:rFonts w:hint="eastAsia" w:ascii="楷体" w:hAnsi="楷体" w:eastAsia="楷体" w:cs="楷体"/>
          <w:color w:val="auto"/>
          <w:sz w:val="32"/>
          <w:szCs w:val="32"/>
          <w:lang w:eastAsia="zh-CN"/>
        </w:rPr>
        <w:t>经办机构审核</w:t>
      </w:r>
      <w:r>
        <w:rPr>
          <w:rFonts w:hint="eastAsia" w:ascii="楷体" w:hAnsi="楷体" w:eastAsia="楷体" w:cs="楷体"/>
          <w:color w:val="auto"/>
          <w:sz w:val="32"/>
          <w:szCs w:val="32"/>
          <w:lang w:val="en-US" w:eastAsia="zh-CN"/>
        </w:rPr>
        <w:t>拨付</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eastAsia="zh-CN"/>
        </w:rPr>
        <w:t>失业保险经办机构收到劳务派遣单位稳岗返还金申请后，</w:t>
      </w:r>
      <w:r>
        <w:rPr>
          <w:rFonts w:hint="eastAsia" w:ascii="仿宋_GB2312" w:hAnsi="仿宋_GB2312" w:eastAsia="仿宋_GB2312" w:cs="仿宋_GB2312"/>
          <w:color w:val="auto"/>
          <w:sz w:val="32"/>
          <w:szCs w:val="32"/>
          <w:lang w:val="en-US" w:eastAsia="zh-CN"/>
        </w:rPr>
        <w:t>经对比审核企业征信、经营状态等数据，</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en-US" w:eastAsia="zh-CN"/>
        </w:rPr>
        <w:t>社保</w:t>
      </w:r>
      <w:r>
        <w:rPr>
          <w:rFonts w:hint="eastAsia" w:ascii="仿宋_GB2312" w:hAnsi="仿宋_GB2312" w:eastAsia="仿宋_GB2312" w:cs="仿宋_GB2312"/>
          <w:color w:val="auto"/>
          <w:sz w:val="32"/>
          <w:szCs w:val="32"/>
          <w:lang w:eastAsia="zh-CN"/>
        </w:rPr>
        <w:t>系统通过测算裁员率等指标筛选符合条件的企业。</w:t>
      </w:r>
      <w:r>
        <w:rPr>
          <w:rFonts w:hint="eastAsia" w:ascii="仿宋_GB2312" w:hAnsi="仿宋_GB2312" w:eastAsia="仿宋_GB2312" w:cs="仿宋_GB2312"/>
          <w:color w:val="auto"/>
          <w:sz w:val="32"/>
          <w:szCs w:val="32"/>
          <w:lang w:val="en-US" w:eastAsia="zh-CN"/>
        </w:rPr>
        <w:t>再经公开公示，对符合条件企业</w:t>
      </w:r>
      <w:r>
        <w:rPr>
          <w:rFonts w:hint="eastAsia" w:ascii="仿宋_GB2312" w:hAnsi="仿宋_GB2312" w:eastAsia="仿宋_GB2312" w:cs="仿宋_GB2312"/>
          <w:color w:val="auto"/>
          <w:sz w:val="32"/>
          <w:szCs w:val="32"/>
          <w:lang w:eastAsia="zh-CN"/>
        </w:rPr>
        <w:t>通过社银平台</w:t>
      </w:r>
      <w:r>
        <w:rPr>
          <w:rFonts w:hint="eastAsia" w:ascii="仿宋_GB2312" w:hAnsi="仿宋_GB2312" w:eastAsia="仿宋_GB2312" w:cs="仿宋_GB2312"/>
          <w:color w:val="auto"/>
          <w:sz w:val="32"/>
          <w:szCs w:val="32"/>
          <w:lang w:val="en-US" w:eastAsia="zh-CN"/>
        </w:rPr>
        <w:t>将资金</w:t>
      </w:r>
      <w:r>
        <w:rPr>
          <w:rFonts w:hint="eastAsia" w:ascii="仿宋_GB2312" w:hAnsi="仿宋_GB2312" w:eastAsia="仿宋_GB2312" w:cs="仿宋_GB2312"/>
          <w:color w:val="auto"/>
          <w:sz w:val="32"/>
          <w:szCs w:val="32"/>
          <w:lang w:eastAsia="zh-CN"/>
        </w:rPr>
        <w:t>发放至劳务派遣单位</w:t>
      </w:r>
      <w:r>
        <w:rPr>
          <w:rFonts w:hint="eastAsia" w:ascii="仿宋_GB2312" w:hAnsi="仿宋_GB2312" w:eastAsia="仿宋_GB2312" w:cs="仿宋_GB2312"/>
          <w:color w:val="auto"/>
          <w:sz w:val="32"/>
          <w:szCs w:val="32"/>
          <w:lang w:val="en-US" w:eastAsia="zh-CN"/>
        </w:rPr>
        <w:t>账户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14:paraId="601FC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申报稳岗返还的劳务派遣单位须于11月30日前将申报资料</w:t>
      </w:r>
      <w:r>
        <w:rPr>
          <w:rFonts w:hint="eastAsia" w:ascii="仿宋_GB2312" w:hAnsi="仿宋_GB2312" w:eastAsia="仿宋_GB2312" w:cs="仿宋_GB2312"/>
          <w:color w:val="auto"/>
          <w:sz w:val="32"/>
          <w:szCs w:val="32"/>
          <w:highlight w:val="none"/>
          <w:lang w:val="en-US" w:eastAsia="zh-CN"/>
        </w:rPr>
        <w:t>和要求补正的资料报送至失业保险经办机构，</w:t>
      </w:r>
      <w:r>
        <w:rPr>
          <w:rFonts w:hint="eastAsia" w:ascii="仿宋_GB2312" w:hAnsi="仿宋_GB2312" w:eastAsia="仿宋_GB2312" w:cs="仿宋_GB2312"/>
          <w:color w:val="auto"/>
          <w:sz w:val="32"/>
          <w:szCs w:val="32"/>
          <w:highlight w:val="none"/>
        </w:rPr>
        <w:t>逾期视为放弃申</w:t>
      </w:r>
      <w:r>
        <w:rPr>
          <w:rFonts w:hint="eastAsia" w:ascii="仿宋_GB2312" w:hAnsi="仿宋_GB2312" w:eastAsia="仿宋_GB2312" w:cs="仿宋_GB2312"/>
          <w:color w:val="auto"/>
          <w:sz w:val="32"/>
          <w:szCs w:val="32"/>
          <w:highlight w:val="none"/>
          <w:lang w:val="en-US" w:eastAsia="zh-CN"/>
        </w:rPr>
        <w:t>报</w:t>
      </w:r>
      <w:r>
        <w:rPr>
          <w:rFonts w:hint="eastAsia" w:ascii="仿宋_GB2312" w:hAnsi="仿宋_GB2312" w:eastAsia="仿宋_GB2312" w:cs="仿宋_GB2312"/>
          <w:color w:val="auto"/>
          <w:sz w:val="32"/>
          <w:szCs w:val="32"/>
          <w:highlight w:val="none"/>
        </w:rPr>
        <w:t>。</w:t>
      </w:r>
    </w:p>
    <w:p w14:paraId="007FA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资金</w:t>
      </w:r>
      <w:r>
        <w:rPr>
          <w:rFonts w:hint="eastAsia" w:ascii="黑体" w:hAnsi="黑体" w:eastAsia="黑体" w:cs="黑体"/>
          <w:color w:val="auto"/>
          <w:sz w:val="32"/>
          <w:szCs w:val="32"/>
          <w:highlight w:val="none"/>
          <w:lang w:val="en-US" w:eastAsia="zh-CN"/>
        </w:rPr>
        <w:t>分配</w:t>
      </w:r>
    </w:p>
    <w:p w14:paraId="4E3131A7">
      <w:pPr>
        <w:pStyle w:val="2"/>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（一）资金分配要求。</w:t>
      </w:r>
      <w:r>
        <w:rPr>
          <w:rFonts w:hint="eastAsia" w:ascii="仿宋_GB2312" w:hAnsi="仿宋_GB2312" w:eastAsia="仿宋_GB2312" w:cs="仿宋_GB2312"/>
          <w:color w:val="auto"/>
          <w:sz w:val="32"/>
          <w:szCs w:val="32"/>
          <w:highlight w:val="none"/>
          <w:lang w:eastAsia="zh-CN"/>
        </w:rPr>
        <w:t>对涉及被派遣劳动者的部分，劳务派遣单位应全额拨付给实际提供岗位并承担工资和社会保险费的用工单位；对涉及自有员工部分（含依法开展承揽、外包业务招用的劳动者），由劳务派遣单位全额享受。</w:t>
      </w:r>
    </w:p>
    <w:p w14:paraId="7189428F">
      <w:pPr>
        <w:pStyle w:val="2"/>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val="en-US" w:eastAsia="zh-CN"/>
        </w:rPr>
        <w:t>（二）分配流程。</w:t>
      </w:r>
      <w:r>
        <w:rPr>
          <w:rFonts w:hint="eastAsia" w:ascii="仿宋_GB2312" w:hAnsi="仿宋_GB2312" w:eastAsia="仿宋_GB2312" w:cs="仿宋_GB2312"/>
          <w:color w:val="auto"/>
          <w:sz w:val="32"/>
          <w:szCs w:val="32"/>
          <w:highlight w:val="none"/>
          <w:lang w:val="en-US" w:eastAsia="zh-CN"/>
        </w:rPr>
        <w:t>对涉及被派遣劳动者的部分，</w:t>
      </w:r>
      <w:r>
        <w:rPr>
          <w:rFonts w:hint="eastAsia" w:ascii="仿宋_GB2312" w:hAnsi="仿宋_GB2312" w:eastAsia="仿宋_GB2312" w:cs="仿宋_GB2312"/>
          <w:color w:val="auto"/>
          <w:sz w:val="32"/>
          <w:szCs w:val="32"/>
          <w:highlight w:val="none"/>
        </w:rPr>
        <w:t>劳务派遣单位收到稳岗返还资金后，应将用工单位应享受的资金在10个工作日内全额拨付至用工单位。用工单位应于收到资金10个工作日内出具书面资金确认函（附件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）送劳务派遣单位存档。劳务派遣单位应于收到核发的稳岗返还资金后60日内将资金拨付凭证和用工单位书面确认函报失业保险经办机构备案</w:t>
      </w:r>
      <w:r>
        <w:rPr>
          <w:rFonts w:hint="eastAsia" w:ascii="仿宋_GB2312" w:hAnsi="仿宋_GB2312" w:eastAsia="仿宋_GB2312" w:cs="仿宋_GB2312"/>
          <w:color w:val="auto"/>
          <w:sz w:val="32"/>
          <w:szCs w:val="32"/>
          <w:highlight w:val="none"/>
          <w:lang w:eastAsia="zh-CN"/>
        </w:rPr>
        <w:t>。</w:t>
      </w:r>
    </w:p>
    <w:p w14:paraId="425642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val="0"/>
          <w:bCs w:val="0"/>
          <w:color w:val="auto"/>
          <w:sz w:val="32"/>
          <w:szCs w:val="32"/>
          <w:highlight w:val="none"/>
          <w:lang w:val="en-US" w:eastAsia="zh-CN"/>
        </w:rPr>
        <w:t>（三）拨款时限。</w:t>
      </w:r>
      <w:r>
        <w:rPr>
          <w:rFonts w:hint="eastAsia" w:ascii="仿宋_GB2312" w:hAnsi="仿宋_GB2312" w:eastAsia="仿宋_GB2312" w:cs="仿宋_GB2312"/>
          <w:color w:val="auto"/>
          <w:sz w:val="32"/>
          <w:szCs w:val="32"/>
          <w:highlight w:val="none"/>
        </w:rPr>
        <w:t>对因账户信息错误等问题造成发放不成功的单位，经办机构将通过短信等方式告知。如单位未在2024年12月31日前办理账户信息完善业务，将视同为放弃享受。</w:t>
      </w:r>
    </w:p>
    <w:p w14:paraId="1FA55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违规责任</w:t>
      </w:r>
    </w:p>
    <w:p w14:paraId="399AF27D">
      <w:pPr>
        <w:pStyle w:val="2"/>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劳务派遣单位、用工单位虚假承诺、弄虚作假、伪造（或协助伪造）证明材料申领稳岗返还资金，经查实的，失业保险经办机构将追回已发放资金，并提请人力资源社会保障行政部门依法依规进行处理处罚，涉嫌犯罪的，依法移送公安机关处置。</w:t>
      </w:r>
    </w:p>
    <w:p w14:paraId="510E2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未经许可（或依法备案）擅自经营劳务派遣，或劳务派遣行政许可资质已经失效、过期仍继续经营劳务派遣的相关单位，通过“免申即享”方式获得资金并经查实的，取消该单位下一</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lang w:eastAsia="zh-CN"/>
        </w:rPr>
        <w:t>稳岗返还“免申即享”领取资格，相关单位应将已发放资金中除自有员工以外的其余部分资金</w:t>
      </w:r>
      <w:r>
        <w:rPr>
          <w:rFonts w:hint="eastAsia" w:ascii="仿宋_GB2312" w:hAnsi="仿宋_GB2312" w:eastAsia="仿宋_GB2312" w:cs="仿宋_GB2312"/>
          <w:color w:val="auto"/>
          <w:sz w:val="32"/>
          <w:szCs w:val="32"/>
          <w:highlight w:val="none"/>
          <w:lang w:val="en-US" w:eastAsia="zh-CN"/>
        </w:rPr>
        <w:t>主动</w:t>
      </w:r>
      <w:r>
        <w:rPr>
          <w:rFonts w:hint="eastAsia" w:ascii="仿宋_GB2312" w:hAnsi="仿宋_GB2312" w:eastAsia="仿宋_GB2312" w:cs="仿宋_GB2312"/>
          <w:color w:val="auto"/>
          <w:sz w:val="32"/>
          <w:szCs w:val="32"/>
          <w:highlight w:val="none"/>
          <w:lang w:eastAsia="zh-CN"/>
        </w:rPr>
        <w:t>退回基金。符合《中华人民共和国劳动合同法》第九十二条规定的，由人力资源社会保障部门依法处理。</w:t>
      </w:r>
      <w:r>
        <w:rPr>
          <w:rFonts w:hint="eastAsia" w:ascii="仿宋_GB2312" w:hAnsi="仿宋_GB2312" w:eastAsia="仿宋_GB2312" w:cs="仿宋_GB2312"/>
          <w:color w:val="auto"/>
          <w:sz w:val="32"/>
          <w:szCs w:val="32"/>
          <w:highlight w:val="none"/>
          <w:lang w:val="en-US" w:eastAsia="zh-CN"/>
        </w:rPr>
        <w:t>　</w:t>
      </w:r>
    </w:p>
    <w:p w14:paraId="774CF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劳务派遣单位未提出申请但通过“免申即享”方式获得稳岗返还资金的，应在收到资金后的30日内，主动报告当地社会保险经办机构并全额退还收到的稳岗返还资金，</w:t>
      </w:r>
      <w:r>
        <w:rPr>
          <w:rFonts w:hint="eastAsia" w:ascii="仿宋_GB2312" w:hAnsi="仿宋_GB2312" w:eastAsia="仿宋_GB2312" w:cs="仿宋_GB2312"/>
          <w:color w:val="auto"/>
          <w:sz w:val="32"/>
          <w:szCs w:val="32"/>
          <w:highlight w:val="none"/>
          <w:lang w:val="en-US" w:eastAsia="zh-CN"/>
        </w:rPr>
        <w:t>如退还资金后仍在政策实施年度内，劳务派遣单位可通过依申请方式申领稳岗返还资金。不按要求配合退款的，相关信息推送劳务派遣行政许可职能部门。</w:t>
      </w:r>
    </w:p>
    <w:p w14:paraId="430F2A4C">
      <w:pPr>
        <w:pStyle w:val="2"/>
        <w:spacing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）劳务派遣单位应妥善保管稳岗返还资金年度拨付、使用及用工管理（包括劳务派遣协议、劳动合同、自有员工工资表等）佐证资料不少于五年，留存备查。</w:t>
      </w:r>
    </w:p>
    <w:p w14:paraId="618F3FC5">
      <w:pPr>
        <w:pStyle w:val="2"/>
        <w:spacing w:line="560" w:lineRule="exact"/>
        <w:ind w:firstLine="640" w:firstLineChars="200"/>
        <w:rPr>
          <w:rFonts w:hint="eastAsia" w:ascii="仿宋_GB2312" w:hAnsi="仿宋_GB2312" w:eastAsia="仿宋_GB2312" w:cs="仿宋_GB2312"/>
          <w:color w:val="auto"/>
          <w:sz w:val="32"/>
          <w:szCs w:val="32"/>
          <w:highlight w:val="green"/>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）国家对申领享受失业保险稳岗返还有</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lang w:eastAsia="zh-CN"/>
        </w:rPr>
        <w:t>规定的，</w:t>
      </w:r>
      <w:r>
        <w:rPr>
          <w:rFonts w:hint="eastAsia" w:ascii="仿宋_GB2312" w:hAnsi="仿宋_GB2312" w:eastAsia="仿宋_GB2312" w:cs="仿宋_GB2312"/>
          <w:color w:val="auto"/>
          <w:sz w:val="32"/>
          <w:szCs w:val="32"/>
          <w:lang w:eastAsia="zh-CN"/>
        </w:rPr>
        <w:t>按照有关规定执行。</w:t>
      </w:r>
    </w:p>
    <w:p w14:paraId="5E691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经办地址</w:t>
      </w:r>
    </w:p>
    <w:p w14:paraId="31144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按照参保属地管理原则，符合申领条件的参保单位由对应</w:t>
      </w:r>
      <w:r>
        <w:rPr>
          <w:rFonts w:hint="eastAsia" w:ascii="仿宋_GB2312" w:hAnsi="仿宋_GB2312" w:eastAsia="仿宋_GB2312" w:cs="仿宋_GB2312"/>
          <w:color w:val="auto"/>
          <w:sz w:val="32"/>
          <w:szCs w:val="32"/>
          <w:lang w:val="en-US" w:eastAsia="zh-CN"/>
        </w:rPr>
        <w:t>市、县</w:t>
      </w:r>
      <w:r>
        <w:rPr>
          <w:rFonts w:hint="eastAsia" w:ascii="仿宋_GB2312" w:hAnsi="仿宋_GB2312" w:eastAsia="仿宋_GB2312" w:cs="仿宋_GB2312"/>
          <w:color w:val="auto"/>
          <w:sz w:val="32"/>
          <w:szCs w:val="32"/>
        </w:rPr>
        <w:t>失业保险经办机构负责审核、公示和发放。</w:t>
      </w:r>
    </w:p>
    <w:p w14:paraId="695901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1.黄石市本级</w:t>
      </w:r>
    </w:p>
    <w:p w14:paraId="43656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黄石市劳动就业管理局失业保险科  </w:t>
      </w:r>
    </w:p>
    <w:p w14:paraId="7470D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联系电话：6521010</w:t>
      </w:r>
    </w:p>
    <w:p w14:paraId="58168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地址：黄石市黄石大道71号就业大厦713室</w:t>
      </w:r>
    </w:p>
    <w:p w14:paraId="1487BF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2.大冶市</w:t>
      </w:r>
    </w:p>
    <w:p w14:paraId="72754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大冶市公共就业和人才服务局就业失业援助股</w:t>
      </w:r>
    </w:p>
    <w:p w14:paraId="7EDA4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联系电话：8762235</w:t>
      </w:r>
    </w:p>
    <w:p w14:paraId="598FA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地址：大冶市三个中心A区1022室</w:t>
      </w:r>
    </w:p>
    <w:p w14:paraId="5EAEF3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3.阳新县</w:t>
      </w:r>
    </w:p>
    <w:p w14:paraId="03C3F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阳新县公共就业和人才服务中心失业保险股  </w:t>
      </w:r>
    </w:p>
    <w:p w14:paraId="626D5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w:t>
      </w:r>
      <w:r>
        <w:rPr>
          <w:rFonts w:hint="default" w:ascii="仿宋_GB2312" w:hAnsi="仿宋_GB2312" w:eastAsia="仿宋_GB2312" w:cs="仿宋_GB2312"/>
          <w:color w:val="auto"/>
          <w:sz w:val="32"/>
          <w:szCs w:val="32"/>
          <w:lang w:val="en-US" w:eastAsia="zh-CN"/>
        </w:rPr>
        <w:t>电话</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7350756</w:t>
      </w:r>
    </w:p>
    <w:p w14:paraId="173D8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地址：阳新县阳新大道13号五楼507室</w:t>
      </w:r>
    </w:p>
    <w:p w14:paraId="07EBE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FDB9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此文件最终以失业保险经办机构解释为准。</w:t>
      </w:r>
    </w:p>
    <w:p w14:paraId="1785C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658ED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失业保险稳岗返还申请表</w:t>
      </w:r>
    </w:p>
    <w:p w14:paraId="5CCF551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申报失业保险稳岗返还用工花名册</w:t>
      </w:r>
    </w:p>
    <w:p w14:paraId="37DE640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用工单位资金确认函</w:t>
      </w:r>
    </w:p>
    <w:p w14:paraId="5313D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D9CD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09B6EF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68BD7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49D30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62341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5C950E3">
      <w:pPr>
        <w:pStyle w:val="2"/>
        <w:spacing w:line="560" w:lineRule="exact"/>
        <w:rPr>
          <w:rFonts w:hint="eastAsia" w:ascii="黑体" w:hAnsi="黑体" w:eastAsia="黑体" w:cs="黑体"/>
          <w:color w:val="auto"/>
          <w:sz w:val="32"/>
          <w:szCs w:val="32"/>
          <w:lang w:eastAsia="zh-CN"/>
        </w:rPr>
      </w:pPr>
    </w:p>
    <w:p w14:paraId="75EC0E5F">
      <w:pPr>
        <w:pStyle w:val="2"/>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附件1</w:t>
      </w:r>
    </w:p>
    <w:p w14:paraId="6DD19912">
      <w:pPr>
        <w:tabs>
          <w:tab w:val="left" w:pos="1155"/>
        </w:tabs>
        <w:spacing w:before="135" w:line="239" w:lineRule="auto"/>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pacing w:val="-12"/>
          <w:sz w:val="44"/>
          <w:szCs w:val="44"/>
          <w:u w:val="single"/>
        </w:rPr>
        <w:t>（劳务派遣单位名称）</w:t>
      </w:r>
      <w:r>
        <w:rPr>
          <w:rFonts w:ascii="方正小标宋简体" w:hAnsi="方正小标宋简体" w:eastAsia="方正小标宋简体" w:cs="方正小标宋简体"/>
          <w:color w:val="auto"/>
          <w:spacing w:val="-12"/>
          <w:sz w:val="44"/>
          <w:szCs w:val="44"/>
        </w:rPr>
        <w:t>失业保险稳岗返还申</w:t>
      </w:r>
      <w:r>
        <w:rPr>
          <w:rFonts w:hint="eastAsia" w:ascii="方正小标宋简体" w:hAnsi="方正小标宋简体" w:eastAsia="方正小标宋简体" w:cs="方正小标宋简体"/>
          <w:color w:val="auto"/>
          <w:spacing w:val="-12"/>
          <w:sz w:val="44"/>
          <w:szCs w:val="44"/>
        </w:rPr>
        <w:t>请</w:t>
      </w:r>
      <w:r>
        <w:rPr>
          <w:rFonts w:ascii="方正小标宋简体" w:hAnsi="方正小标宋简体" w:eastAsia="方正小标宋简体" w:cs="方正小标宋简体"/>
          <w:color w:val="auto"/>
          <w:spacing w:val="-13"/>
          <w:sz w:val="44"/>
          <w:szCs w:val="44"/>
        </w:rPr>
        <w:t>表</w:t>
      </w:r>
    </w:p>
    <w:p w14:paraId="2B481392">
      <w:pPr>
        <w:spacing w:before="227"/>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申请时间：</w:t>
      </w:r>
    </w:p>
    <w:tbl>
      <w:tblPr>
        <w:tblStyle w:val="8"/>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1"/>
        <w:gridCol w:w="1896"/>
        <w:gridCol w:w="2496"/>
        <w:gridCol w:w="396"/>
        <w:gridCol w:w="1296"/>
        <w:gridCol w:w="1572"/>
        <w:gridCol w:w="1279"/>
      </w:tblGrid>
      <w:tr w14:paraId="3279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4D39DF4C">
            <w:pPr>
              <w:pStyle w:val="7"/>
              <w:spacing w:before="120" w:line="201" w:lineRule="auto"/>
              <w:ind w:left="12"/>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单位名称</w:t>
            </w:r>
          </w:p>
        </w:tc>
        <w:tc>
          <w:tcPr>
            <w:tcW w:w="2496" w:type="dxa"/>
            <w:vAlign w:val="center"/>
          </w:tcPr>
          <w:p w14:paraId="7EF32B69">
            <w:pPr>
              <w:jc w:val="center"/>
              <w:rPr>
                <w:rFonts w:ascii="仿宋_GB2312" w:hAnsi="仿宋_GB2312" w:eastAsia="仿宋_GB2312" w:cs="仿宋_GB2312"/>
                <w:color w:val="auto"/>
                <w:sz w:val="28"/>
                <w:szCs w:val="28"/>
              </w:rPr>
            </w:pPr>
          </w:p>
        </w:tc>
        <w:tc>
          <w:tcPr>
            <w:tcW w:w="1692" w:type="dxa"/>
            <w:gridSpan w:val="2"/>
            <w:vAlign w:val="center"/>
          </w:tcPr>
          <w:p w14:paraId="21319029">
            <w:pPr>
              <w:pStyle w:val="7"/>
              <w:spacing w:before="120" w:line="201" w:lineRule="auto"/>
              <w:ind w:left="17"/>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法定代表人</w:t>
            </w:r>
          </w:p>
        </w:tc>
        <w:tc>
          <w:tcPr>
            <w:tcW w:w="2851" w:type="dxa"/>
            <w:gridSpan w:val="2"/>
            <w:vAlign w:val="center"/>
          </w:tcPr>
          <w:p w14:paraId="0113B6CA">
            <w:pPr>
              <w:jc w:val="center"/>
              <w:rPr>
                <w:rFonts w:ascii="仿宋_GB2312" w:hAnsi="仿宋_GB2312" w:eastAsia="仿宋_GB2312" w:cs="仿宋_GB2312"/>
                <w:color w:val="auto"/>
                <w:sz w:val="28"/>
                <w:szCs w:val="28"/>
              </w:rPr>
            </w:pPr>
          </w:p>
        </w:tc>
      </w:tr>
      <w:tr w14:paraId="38AF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0D4AD8ED">
            <w:pPr>
              <w:pStyle w:val="7"/>
              <w:spacing w:before="150" w:line="201" w:lineRule="auto"/>
              <w:ind w:left="14"/>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单位社会保险编号</w:t>
            </w:r>
          </w:p>
        </w:tc>
        <w:tc>
          <w:tcPr>
            <w:tcW w:w="2496" w:type="dxa"/>
            <w:vAlign w:val="center"/>
          </w:tcPr>
          <w:p w14:paraId="2EC6A5B2">
            <w:pPr>
              <w:jc w:val="center"/>
              <w:rPr>
                <w:rFonts w:ascii="仿宋_GB2312" w:hAnsi="仿宋_GB2312" w:eastAsia="仿宋_GB2312" w:cs="仿宋_GB2312"/>
                <w:color w:val="auto"/>
                <w:sz w:val="28"/>
                <w:szCs w:val="28"/>
              </w:rPr>
            </w:pPr>
          </w:p>
        </w:tc>
        <w:tc>
          <w:tcPr>
            <w:tcW w:w="1692" w:type="dxa"/>
            <w:gridSpan w:val="2"/>
            <w:vAlign w:val="center"/>
          </w:tcPr>
          <w:p w14:paraId="3D099009">
            <w:pPr>
              <w:pStyle w:val="7"/>
              <w:spacing w:before="149" w:line="200" w:lineRule="auto"/>
              <w:ind w:left="18"/>
              <w:jc w:val="center"/>
              <w:rPr>
                <w:rFonts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统一社会</w:t>
            </w:r>
          </w:p>
          <w:p w14:paraId="23C531C2">
            <w:pPr>
              <w:pStyle w:val="7"/>
              <w:spacing w:before="149" w:line="200" w:lineRule="auto"/>
              <w:ind w:left="18"/>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信用代码</w:t>
            </w:r>
          </w:p>
        </w:tc>
        <w:tc>
          <w:tcPr>
            <w:tcW w:w="2851" w:type="dxa"/>
            <w:gridSpan w:val="2"/>
            <w:vAlign w:val="center"/>
          </w:tcPr>
          <w:p w14:paraId="2560B3E5">
            <w:pPr>
              <w:jc w:val="center"/>
              <w:rPr>
                <w:rFonts w:ascii="仿宋_GB2312" w:hAnsi="仿宋_GB2312" w:eastAsia="仿宋_GB2312" w:cs="仿宋_GB2312"/>
                <w:color w:val="auto"/>
                <w:sz w:val="28"/>
                <w:szCs w:val="28"/>
              </w:rPr>
            </w:pPr>
          </w:p>
        </w:tc>
      </w:tr>
      <w:tr w14:paraId="3FD0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0EE673B8">
            <w:pPr>
              <w:pStyle w:val="7"/>
              <w:spacing w:before="152" w:line="202" w:lineRule="auto"/>
              <w:ind w:left="13"/>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联系人</w:t>
            </w:r>
          </w:p>
        </w:tc>
        <w:tc>
          <w:tcPr>
            <w:tcW w:w="2496" w:type="dxa"/>
            <w:vAlign w:val="center"/>
          </w:tcPr>
          <w:p w14:paraId="219B1A2A">
            <w:pPr>
              <w:jc w:val="center"/>
              <w:rPr>
                <w:rFonts w:ascii="仿宋_GB2312" w:hAnsi="仿宋_GB2312" w:eastAsia="仿宋_GB2312" w:cs="仿宋_GB2312"/>
                <w:color w:val="auto"/>
                <w:sz w:val="28"/>
                <w:szCs w:val="28"/>
              </w:rPr>
            </w:pPr>
          </w:p>
        </w:tc>
        <w:tc>
          <w:tcPr>
            <w:tcW w:w="1692" w:type="dxa"/>
            <w:gridSpan w:val="2"/>
            <w:vAlign w:val="center"/>
          </w:tcPr>
          <w:p w14:paraId="1A75BD88">
            <w:pPr>
              <w:pStyle w:val="7"/>
              <w:spacing w:before="170" w:line="201" w:lineRule="auto"/>
              <w:ind w:left="11"/>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联系电话</w:t>
            </w:r>
          </w:p>
        </w:tc>
        <w:tc>
          <w:tcPr>
            <w:tcW w:w="2851" w:type="dxa"/>
            <w:gridSpan w:val="2"/>
            <w:vAlign w:val="center"/>
          </w:tcPr>
          <w:p w14:paraId="6EF09181">
            <w:pPr>
              <w:jc w:val="center"/>
              <w:rPr>
                <w:rFonts w:ascii="仿宋_GB2312" w:hAnsi="仿宋_GB2312" w:eastAsia="仿宋_GB2312" w:cs="仿宋_GB2312"/>
                <w:color w:val="auto"/>
                <w:sz w:val="28"/>
                <w:szCs w:val="28"/>
              </w:rPr>
            </w:pPr>
          </w:p>
        </w:tc>
      </w:tr>
      <w:tr w14:paraId="66E1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1D862F60">
            <w:pPr>
              <w:pStyle w:val="7"/>
              <w:spacing w:before="143" w:line="196" w:lineRule="auto"/>
              <w:ind w:left="13"/>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联系地址</w:t>
            </w:r>
          </w:p>
        </w:tc>
        <w:tc>
          <w:tcPr>
            <w:tcW w:w="7039" w:type="dxa"/>
            <w:gridSpan w:val="5"/>
            <w:vAlign w:val="center"/>
          </w:tcPr>
          <w:p w14:paraId="12D505B7">
            <w:pPr>
              <w:jc w:val="center"/>
              <w:rPr>
                <w:rFonts w:ascii="仿宋_GB2312" w:hAnsi="仿宋_GB2312" w:eastAsia="仿宋_GB2312" w:cs="仿宋_GB2312"/>
                <w:color w:val="auto"/>
                <w:sz w:val="28"/>
                <w:szCs w:val="28"/>
              </w:rPr>
            </w:pPr>
          </w:p>
        </w:tc>
      </w:tr>
      <w:tr w14:paraId="399D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2DDA92E6">
            <w:pPr>
              <w:pStyle w:val="7"/>
              <w:spacing w:before="120" w:line="200" w:lineRule="auto"/>
              <w:ind w:left="17"/>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开户名称</w:t>
            </w:r>
          </w:p>
        </w:tc>
        <w:tc>
          <w:tcPr>
            <w:tcW w:w="7039" w:type="dxa"/>
            <w:gridSpan w:val="5"/>
            <w:vAlign w:val="center"/>
          </w:tcPr>
          <w:p w14:paraId="49D07835">
            <w:pPr>
              <w:jc w:val="center"/>
              <w:rPr>
                <w:rFonts w:ascii="仿宋_GB2312" w:hAnsi="仿宋_GB2312" w:eastAsia="仿宋_GB2312" w:cs="仿宋_GB2312"/>
                <w:color w:val="auto"/>
                <w:sz w:val="28"/>
                <w:szCs w:val="28"/>
              </w:rPr>
            </w:pPr>
          </w:p>
        </w:tc>
      </w:tr>
      <w:tr w14:paraId="3A58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673B6C6B">
            <w:pPr>
              <w:pStyle w:val="7"/>
              <w:spacing w:before="158" w:line="200" w:lineRule="auto"/>
              <w:ind w:left="17"/>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开户银行</w:t>
            </w:r>
          </w:p>
        </w:tc>
        <w:tc>
          <w:tcPr>
            <w:tcW w:w="7039" w:type="dxa"/>
            <w:gridSpan w:val="5"/>
            <w:vAlign w:val="center"/>
          </w:tcPr>
          <w:p w14:paraId="32B2DEFA">
            <w:pPr>
              <w:jc w:val="center"/>
              <w:rPr>
                <w:rFonts w:ascii="仿宋_GB2312" w:hAnsi="仿宋_GB2312" w:eastAsia="仿宋_GB2312" w:cs="仿宋_GB2312"/>
                <w:color w:val="auto"/>
                <w:sz w:val="28"/>
                <w:szCs w:val="28"/>
              </w:rPr>
            </w:pPr>
          </w:p>
        </w:tc>
      </w:tr>
      <w:tr w14:paraId="3710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Align w:val="center"/>
          </w:tcPr>
          <w:p w14:paraId="16C015C9">
            <w:pPr>
              <w:pStyle w:val="7"/>
              <w:spacing w:before="151" w:line="201" w:lineRule="auto"/>
              <w:ind w:left="12"/>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lang w:eastAsia="zh-CN"/>
              </w:rPr>
              <w:t>银行账号</w:t>
            </w:r>
          </w:p>
        </w:tc>
        <w:tc>
          <w:tcPr>
            <w:tcW w:w="7039" w:type="dxa"/>
            <w:gridSpan w:val="5"/>
            <w:vAlign w:val="center"/>
          </w:tcPr>
          <w:p w14:paraId="127FF825">
            <w:pPr>
              <w:jc w:val="center"/>
              <w:rPr>
                <w:rFonts w:ascii="仿宋_GB2312" w:hAnsi="仿宋_GB2312" w:eastAsia="仿宋_GB2312" w:cs="仿宋_GB2312"/>
                <w:color w:val="auto"/>
                <w:sz w:val="28"/>
                <w:szCs w:val="28"/>
              </w:rPr>
            </w:pPr>
          </w:p>
        </w:tc>
      </w:tr>
      <w:tr w14:paraId="77C3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015" w:type="dxa"/>
            <w:gridSpan w:val="5"/>
            <w:vAlign w:val="center"/>
          </w:tcPr>
          <w:p w14:paraId="32EB5C07">
            <w:pPr>
              <w:pStyle w:val="7"/>
              <w:spacing w:before="133" w:line="196" w:lineRule="auto"/>
              <w:ind w:left="19"/>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上年度参加失业保险人数（自有员工和劳务派</w:t>
            </w:r>
            <w:r>
              <w:rPr>
                <w:rFonts w:hint="eastAsia" w:ascii="仿宋_GB2312" w:hAnsi="仿宋_GB2312" w:eastAsia="仿宋_GB2312" w:cs="仿宋_GB2312"/>
                <w:color w:val="auto"/>
                <w:spacing w:val="-8"/>
                <w:sz w:val="28"/>
                <w:szCs w:val="28"/>
                <w:lang w:eastAsia="zh-CN"/>
              </w:rPr>
              <w:t>遣人员合计）</w:t>
            </w:r>
          </w:p>
        </w:tc>
        <w:tc>
          <w:tcPr>
            <w:tcW w:w="2851" w:type="dxa"/>
            <w:gridSpan w:val="2"/>
            <w:vAlign w:val="center"/>
          </w:tcPr>
          <w:p w14:paraId="5CF41956">
            <w:pPr>
              <w:jc w:val="center"/>
              <w:rPr>
                <w:rFonts w:ascii="仿宋_GB2312" w:hAnsi="仿宋_GB2312" w:eastAsia="仿宋_GB2312" w:cs="仿宋_GB2312"/>
                <w:color w:val="auto"/>
                <w:sz w:val="28"/>
                <w:szCs w:val="28"/>
              </w:rPr>
            </w:pPr>
          </w:p>
        </w:tc>
      </w:tr>
      <w:tr w14:paraId="359C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Merge w:val="restart"/>
            <w:vAlign w:val="center"/>
          </w:tcPr>
          <w:p w14:paraId="7E0B2137">
            <w:pPr>
              <w:pStyle w:val="7"/>
              <w:spacing w:before="103" w:line="200" w:lineRule="auto"/>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自有员工部分申请金额</w:t>
            </w:r>
          </w:p>
        </w:tc>
        <w:tc>
          <w:tcPr>
            <w:tcW w:w="4188" w:type="dxa"/>
            <w:gridSpan w:val="3"/>
            <w:vAlign w:val="center"/>
          </w:tcPr>
          <w:p w14:paraId="714E1E67">
            <w:pPr>
              <w:pStyle w:val="7"/>
              <w:spacing w:before="86" w:line="177" w:lineRule="auto"/>
              <w:ind w:left="15"/>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上年度参加失业保险人数（人）</w:t>
            </w:r>
          </w:p>
        </w:tc>
        <w:tc>
          <w:tcPr>
            <w:tcW w:w="2851" w:type="dxa"/>
            <w:gridSpan w:val="2"/>
            <w:vAlign w:val="center"/>
          </w:tcPr>
          <w:p w14:paraId="66411E49">
            <w:pPr>
              <w:jc w:val="center"/>
              <w:rPr>
                <w:rFonts w:ascii="仿宋_GB2312" w:hAnsi="仿宋_GB2312" w:eastAsia="仿宋_GB2312" w:cs="仿宋_GB2312"/>
                <w:color w:val="auto"/>
                <w:sz w:val="28"/>
                <w:szCs w:val="28"/>
              </w:rPr>
            </w:pPr>
          </w:p>
        </w:tc>
      </w:tr>
      <w:tr w14:paraId="30BF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Merge w:val="continue"/>
            <w:vAlign w:val="center"/>
          </w:tcPr>
          <w:p w14:paraId="3D70E56D">
            <w:pPr>
              <w:jc w:val="center"/>
              <w:rPr>
                <w:rFonts w:ascii="仿宋_GB2312" w:hAnsi="仿宋_GB2312" w:eastAsia="仿宋_GB2312" w:cs="仿宋_GB2312"/>
                <w:color w:val="auto"/>
                <w:sz w:val="28"/>
                <w:szCs w:val="28"/>
              </w:rPr>
            </w:pPr>
          </w:p>
        </w:tc>
        <w:tc>
          <w:tcPr>
            <w:tcW w:w="4188" w:type="dxa"/>
            <w:gridSpan w:val="3"/>
            <w:vAlign w:val="center"/>
          </w:tcPr>
          <w:p w14:paraId="0A83738D">
            <w:pPr>
              <w:pStyle w:val="7"/>
              <w:spacing w:before="88" w:line="176" w:lineRule="auto"/>
              <w:ind w:left="15"/>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上年度缴纳失业保险费金额（元）</w:t>
            </w:r>
          </w:p>
        </w:tc>
        <w:tc>
          <w:tcPr>
            <w:tcW w:w="2851" w:type="dxa"/>
            <w:gridSpan w:val="2"/>
            <w:vAlign w:val="center"/>
          </w:tcPr>
          <w:p w14:paraId="0381BA2B">
            <w:pPr>
              <w:jc w:val="center"/>
              <w:rPr>
                <w:rFonts w:ascii="仿宋_GB2312" w:hAnsi="仿宋_GB2312" w:eastAsia="仿宋_GB2312" w:cs="仿宋_GB2312"/>
                <w:color w:val="auto"/>
                <w:sz w:val="28"/>
                <w:szCs w:val="28"/>
              </w:rPr>
            </w:pPr>
          </w:p>
        </w:tc>
      </w:tr>
      <w:tr w14:paraId="22AC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827" w:type="dxa"/>
            <w:gridSpan w:val="2"/>
            <w:vMerge w:val="continue"/>
            <w:vAlign w:val="center"/>
          </w:tcPr>
          <w:p w14:paraId="7145A200">
            <w:pPr>
              <w:jc w:val="center"/>
              <w:rPr>
                <w:rFonts w:ascii="仿宋_GB2312" w:hAnsi="仿宋_GB2312" w:eastAsia="仿宋_GB2312" w:cs="仿宋_GB2312"/>
                <w:color w:val="auto"/>
                <w:sz w:val="28"/>
                <w:szCs w:val="28"/>
              </w:rPr>
            </w:pPr>
          </w:p>
        </w:tc>
        <w:tc>
          <w:tcPr>
            <w:tcW w:w="4188" w:type="dxa"/>
            <w:gridSpan w:val="3"/>
            <w:vAlign w:val="center"/>
          </w:tcPr>
          <w:p w14:paraId="03308F10">
            <w:pPr>
              <w:pStyle w:val="7"/>
              <w:spacing w:before="88" w:line="183" w:lineRule="auto"/>
              <w:ind w:left="44"/>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申请稳岗返还金额（元）</w:t>
            </w:r>
          </w:p>
        </w:tc>
        <w:tc>
          <w:tcPr>
            <w:tcW w:w="2851" w:type="dxa"/>
            <w:gridSpan w:val="2"/>
            <w:vAlign w:val="center"/>
          </w:tcPr>
          <w:p w14:paraId="3E63CB84">
            <w:pPr>
              <w:jc w:val="center"/>
              <w:rPr>
                <w:rFonts w:ascii="仿宋_GB2312" w:hAnsi="仿宋_GB2312" w:eastAsia="仿宋_GB2312" w:cs="仿宋_GB2312"/>
                <w:color w:val="auto"/>
                <w:sz w:val="28"/>
                <w:szCs w:val="28"/>
              </w:rPr>
            </w:pPr>
          </w:p>
        </w:tc>
      </w:tr>
      <w:tr w14:paraId="569F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9866" w:type="dxa"/>
            <w:gridSpan w:val="7"/>
            <w:vAlign w:val="center"/>
          </w:tcPr>
          <w:p w14:paraId="40D376FF">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劳务派遣人员（不含派遣至机关事业单位人员</w:t>
            </w:r>
            <w:r>
              <w:rPr>
                <w:rFonts w:hint="eastAsia" w:ascii="仿宋_GB2312" w:hAnsi="仿宋_GB2312" w:eastAsia="仿宋_GB2312" w:cs="仿宋_GB2312"/>
                <w:color w:val="auto"/>
                <w:spacing w:val="-5"/>
                <w:sz w:val="28"/>
                <w:szCs w:val="28"/>
              </w:rPr>
              <w:t>）部分申请金额</w:t>
            </w:r>
          </w:p>
        </w:tc>
      </w:tr>
      <w:tr w14:paraId="6423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931" w:type="dxa"/>
            <w:vAlign w:val="center"/>
          </w:tcPr>
          <w:p w14:paraId="54BB88EA">
            <w:pPr>
              <w:pStyle w:val="7"/>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序号</w:t>
            </w:r>
          </w:p>
        </w:tc>
        <w:tc>
          <w:tcPr>
            <w:tcW w:w="1896" w:type="dxa"/>
            <w:vAlign w:val="center"/>
          </w:tcPr>
          <w:p w14:paraId="2976DC43">
            <w:pPr>
              <w:pStyle w:val="7"/>
              <w:spacing w:line="360" w:lineRule="exact"/>
              <w:jc w:val="center"/>
              <w:rPr>
                <w:rFonts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用工单</w:t>
            </w:r>
          </w:p>
          <w:p w14:paraId="515EBAA9">
            <w:pPr>
              <w:pStyle w:val="7"/>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位名称</w:t>
            </w:r>
          </w:p>
        </w:tc>
        <w:tc>
          <w:tcPr>
            <w:tcW w:w="2892" w:type="dxa"/>
            <w:gridSpan w:val="2"/>
            <w:vAlign w:val="center"/>
          </w:tcPr>
          <w:p w14:paraId="166A5C28">
            <w:pPr>
              <w:pStyle w:val="7"/>
              <w:spacing w:line="360" w:lineRule="exact"/>
              <w:jc w:val="center"/>
              <w:rPr>
                <w:rFonts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统一社会</w:t>
            </w:r>
          </w:p>
          <w:p w14:paraId="6D236820">
            <w:pPr>
              <w:pStyle w:val="7"/>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信用代码</w:t>
            </w:r>
          </w:p>
        </w:tc>
        <w:tc>
          <w:tcPr>
            <w:tcW w:w="1296" w:type="dxa"/>
            <w:vAlign w:val="center"/>
          </w:tcPr>
          <w:p w14:paraId="785A9476">
            <w:pPr>
              <w:pStyle w:val="7"/>
              <w:spacing w:line="360" w:lineRule="exact"/>
              <w:ind w:right="71"/>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上年度劳务派</w:t>
            </w:r>
            <w:r>
              <w:rPr>
                <w:rFonts w:hint="eastAsia" w:ascii="仿宋_GB2312" w:hAnsi="仿宋_GB2312" w:eastAsia="仿宋_GB2312" w:cs="仿宋_GB2312"/>
                <w:color w:val="auto"/>
                <w:spacing w:val="-3"/>
                <w:sz w:val="28"/>
                <w:szCs w:val="28"/>
                <w:lang w:eastAsia="zh-CN"/>
              </w:rPr>
              <w:t>遣人数（人）</w:t>
            </w:r>
          </w:p>
        </w:tc>
        <w:tc>
          <w:tcPr>
            <w:tcW w:w="1572" w:type="dxa"/>
            <w:vAlign w:val="center"/>
          </w:tcPr>
          <w:p w14:paraId="074C6476">
            <w:pPr>
              <w:pStyle w:val="7"/>
              <w:spacing w:line="360" w:lineRule="exact"/>
              <w:ind w:firstLine="75"/>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w w:val="95"/>
                <w:sz w:val="28"/>
                <w:szCs w:val="28"/>
                <w:lang w:eastAsia="zh-CN"/>
              </w:rPr>
              <w:t>上年度缴纳失业</w:t>
            </w:r>
            <w:r>
              <w:rPr>
                <w:rFonts w:hint="eastAsia" w:ascii="仿宋_GB2312" w:hAnsi="仿宋_GB2312" w:eastAsia="仿宋_GB2312" w:cs="仿宋_GB2312"/>
                <w:color w:val="auto"/>
                <w:spacing w:val="-13"/>
                <w:sz w:val="28"/>
                <w:szCs w:val="28"/>
                <w:lang w:eastAsia="zh-CN"/>
              </w:rPr>
              <w:t>保险费金额（元）</w:t>
            </w:r>
          </w:p>
        </w:tc>
        <w:tc>
          <w:tcPr>
            <w:tcW w:w="1279" w:type="dxa"/>
            <w:vAlign w:val="center"/>
          </w:tcPr>
          <w:p w14:paraId="16C93F75">
            <w:pPr>
              <w:pStyle w:val="7"/>
              <w:spacing w:line="360" w:lineRule="exact"/>
              <w:ind w:right="69" w:hanging="81"/>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申请稳岗返还</w:t>
            </w:r>
            <w:r>
              <w:rPr>
                <w:rFonts w:hint="eastAsia" w:ascii="仿宋_GB2312" w:hAnsi="仿宋_GB2312" w:eastAsia="仿宋_GB2312" w:cs="仿宋_GB2312"/>
                <w:color w:val="auto"/>
                <w:spacing w:val="-3"/>
                <w:sz w:val="28"/>
                <w:szCs w:val="28"/>
                <w:lang w:eastAsia="zh-CN"/>
              </w:rPr>
              <w:t>金额（元）</w:t>
            </w:r>
          </w:p>
        </w:tc>
      </w:tr>
      <w:tr w14:paraId="60E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931" w:type="dxa"/>
            <w:vAlign w:val="center"/>
          </w:tcPr>
          <w:p w14:paraId="5B0922E6">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896" w:type="dxa"/>
            <w:vAlign w:val="center"/>
          </w:tcPr>
          <w:p w14:paraId="7E136CB6">
            <w:pPr>
              <w:jc w:val="center"/>
              <w:rPr>
                <w:rFonts w:ascii="仿宋_GB2312" w:hAnsi="仿宋_GB2312" w:eastAsia="仿宋_GB2312" w:cs="仿宋_GB2312"/>
                <w:color w:val="auto"/>
                <w:sz w:val="28"/>
                <w:szCs w:val="28"/>
              </w:rPr>
            </w:pPr>
          </w:p>
        </w:tc>
        <w:tc>
          <w:tcPr>
            <w:tcW w:w="2892" w:type="dxa"/>
            <w:gridSpan w:val="2"/>
            <w:vAlign w:val="center"/>
          </w:tcPr>
          <w:p w14:paraId="7C575867">
            <w:pPr>
              <w:pStyle w:val="7"/>
              <w:spacing w:before="88" w:line="183" w:lineRule="auto"/>
              <w:ind w:left="44"/>
              <w:jc w:val="center"/>
              <w:rPr>
                <w:rFonts w:ascii="仿宋_GB2312" w:hAnsi="仿宋_GB2312" w:eastAsia="仿宋_GB2312" w:cs="仿宋_GB2312"/>
                <w:color w:val="auto"/>
                <w:spacing w:val="-7"/>
                <w:sz w:val="28"/>
                <w:szCs w:val="28"/>
              </w:rPr>
            </w:pPr>
          </w:p>
        </w:tc>
        <w:tc>
          <w:tcPr>
            <w:tcW w:w="1296" w:type="dxa"/>
            <w:vAlign w:val="center"/>
          </w:tcPr>
          <w:p w14:paraId="2216D0FE">
            <w:pPr>
              <w:pStyle w:val="7"/>
              <w:spacing w:before="88" w:line="183" w:lineRule="auto"/>
              <w:ind w:left="44"/>
              <w:jc w:val="center"/>
              <w:rPr>
                <w:rFonts w:ascii="仿宋_GB2312" w:hAnsi="仿宋_GB2312" w:eastAsia="仿宋_GB2312" w:cs="仿宋_GB2312"/>
                <w:color w:val="auto"/>
                <w:spacing w:val="-7"/>
                <w:sz w:val="28"/>
                <w:szCs w:val="28"/>
              </w:rPr>
            </w:pPr>
          </w:p>
        </w:tc>
        <w:tc>
          <w:tcPr>
            <w:tcW w:w="1572" w:type="dxa"/>
            <w:vAlign w:val="center"/>
          </w:tcPr>
          <w:p w14:paraId="2A5453A7">
            <w:pPr>
              <w:jc w:val="center"/>
              <w:rPr>
                <w:rFonts w:ascii="仿宋_GB2312" w:hAnsi="仿宋_GB2312" w:eastAsia="仿宋_GB2312" w:cs="仿宋_GB2312"/>
                <w:color w:val="auto"/>
                <w:sz w:val="28"/>
                <w:szCs w:val="28"/>
              </w:rPr>
            </w:pPr>
          </w:p>
        </w:tc>
        <w:tc>
          <w:tcPr>
            <w:tcW w:w="1279" w:type="dxa"/>
            <w:vAlign w:val="center"/>
          </w:tcPr>
          <w:p w14:paraId="74CD97FE">
            <w:pPr>
              <w:jc w:val="center"/>
              <w:rPr>
                <w:rFonts w:ascii="仿宋_GB2312" w:hAnsi="仿宋_GB2312" w:eastAsia="仿宋_GB2312" w:cs="仿宋_GB2312"/>
                <w:color w:val="auto"/>
                <w:sz w:val="28"/>
                <w:szCs w:val="28"/>
              </w:rPr>
            </w:pPr>
          </w:p>
        </w:tc>
      </w:tr>
      <w:tr w14:paraId="67C7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931" w:type="dxa"/>
            <w:vAlign w:val="center"/>
          </w:tcPr>
          <w:p w14:paraId="1E86B4A3">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896" w:type="dxa"/>
            <w:vAlign w:val="center"/>
          </w:tcPr>
          <w:p w14:paraId="62D4FDD4">
            <w:pPr>
              <w:jc w:val="center"/>
              <w:rPr>
                <w:rFonts w:ascii="仿宋_GB2312" w:hAnsi="仿宋_GB2312" w:eastAsia="仿宋_GB2312" w:cs="仿宋_GB2312"/>
                <w:color w:val="auto"/>
                <w:sz w:val="28"/>
                <w:szCs w:val="28"/>
              </w:rPr>
            </w:pPr>
          </w:p>
        </w:tc>
        <w:tc>
          <w:tcPr>
            <w:tcW w:w="2892" w:type="dxa"/>
            <w:gridSpan w:val="2"/>
            <w:vAlign w:val="center"/>
          </w:tcPr>
          <w:p w14:paraId="418217F0">
            <w:pPr>
              <w:pStyle w:val="7"/>
              <w:spacing w:before="88" w:line="183" w:lineRule="auto"/>
              <w:ind w:left="44"/>
              <w:jc w:val="center"/>
              <w:rPr>
                <w:rFonts w:ascii="仿宋_GB2312" w:hAnsi="仿宋_GB2312" w:eastAsia="仿宋_GB2312" w:cs="仿宋_GB2312"/>
                <w:color w:val="auto"/>
                <w:spacing w:val="-7"/>
                <w:sz w:val="28"/>
                <w:szCs w:val="28"/>
              </w:rPr>
            </w:pPr>
          </w:p>
        </w:tc>
        <w:tc>
          <w:tcPr>
            <w:tcW w:w="1296" w:type="dxa"/>
            <w:vAlign w:val="center"/>
          </w:tcPr>
          <w:p w14:paraId="73430D37">
            <w:pPr>
              <w:pStyle w:val="7"/>
              <w:spacing w:before="88" w:line="183" w:lineRule="auto"/>
              <w:ind w:left="44"/>
              <w:jc w:val="center"/>
              <w:rPr>
                <w:rFonts w:ascii="仿宋_GB2312" w:hAnsi="仿宋_GB2312" w:eastAsia="仿宋_GB2312" w:cs="仿宋_GB2312"/>
                <w:color w:val="auto"/>
                <w:spacing w:val="-7"/>
                <w:sz w:val="28"/>
                <w:szCs w:val="28"/>
              </w:rPr>
            </w:pPr>
          </w:p>
        </w:tc>
        <w:tc>
          <w:tcPr>
            <w:tcW w:w="1572" w:type="dxa"/>
            <w:vAlign w:val="center"/>
          </w:tcPr>
          <w:p w14:paraId="7EEF4D70">
            <w:pPr>
              <w:jc w:val="center"/>
              <w:rPr>
                <w:rFonts w:ascii="仿宋_GB2312" w:hAnsi="仿宋_GB2312" w:eastAsia="仿宋_GB2312" w:cs="仿宋_GB2312"/>
                <w:color w:val="auto"/>
                <w:sz w:val="28"/>
                <w:szCs w:val="28"/>
              </w:rPr>
            </w:pPr>
          </w:p>
        </w:tc>
        <w:tc>
          <w:tcPr>
            <w:tcW w:w="1279" w:type="dxa"/>
            <w:vAlign w:val="center"/>
          </w:tcPr>
          <w:p w14:paraId="50CEB45D">
            <w:pPr>
              <w:jc w:val="center"/>
              <w:rPr>
                <w:rFonts w:ascii="仿宋_GB2312" w:hAnsi="仿宋_GB2312" w:eastAsia="仿宋_GB2312" w:cs="仿宋_GB2312"/>
                <w:color w:val="auto"/>
                <w:sz w:val="28"/>
                <w:szCs w:val="28"/>
              </w:rPr>
            </w:pPr>
          </w:p>
        </w:tc>
      </w:tr>
      <w:tr w14:paraId="74F3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931" w:type="dxa"/>
            <w:vAlign w:val="center"/>
          </w:tcPr>
          <w:p w14:paraId="1BE1EDE6">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896" w:type="dxa"/>
            <w:vAlign w:val="center"/>
          </w:tcPr>
          <w:p w14:paraId="1035EECA">
            <w:pPr>
              <w:jc w:val="center"/>
              <w:rPr>
                <w:rFonts w:ascii="仿宋_GB2312" w:hAnsi="仿宋_GB2312" w:eastAsia="仿宋_GB2312" w:cs="仿宋_GB2312"/>
                <w:color w:val="auto"/>
                <w:sz w:val="28"/>
                <w:szCs w:val="28"/>
              </w:rPr>
            </w:pPr>
          </w:p>
        </w:tc>
        <w:tc>
          <w:tcPr>
            <w:tcW w:w="2892" w:type="dxa"/>
            <w:gridSpan w:val="2"/>
            <w:vAlign w:val="center"/>
          </w:tcPr>
          <w:p w14:paraId="4D7F22C5">
            <w:pPr>
              <w:pStyle w:val="7"/>
              <w:spacing w:before="88" w:line="183" w:lineRule="auto"/>
              <w:ind w:left="44"/>
              <w:jc w:val="center"/>
              <w:rPr>
                <w:rFonts w:ascii="仿宋_GB2312" w:hAnsi="仿宋_GB2312" w:eastAsia="仿宋_GB2312" w:cs="仿宋_GB2312"/>
                <w:color w:val="auto"/>
                <w:spacing w:val="-7"/>
                <w:sz w:val="28"/>
                <w:szCs w:val="28"/>
              </w:rPr>
            </w:pPr>
          </w:p>
        </w:tc>
        <w:tc>
          <w:tcPr>
            <w:tcW w:w="1296" w:type="dxa"/>
            <w:vAlign w:val="center"/>
          </w:tcPr>
          <w:p w14:paraId="3697B7BD">
            <w:pPr>
              <w:pStyle w:val="7"/>
              <w:spacing w:before="88" w:line="183" w:lineRule="auto"/>
              <w:ind w:left="44"/>
              <w:jc w:val="center"/>
              <w:rPr>
                <w:rFonts w:ascii="仿宋_GB2312" w:hAnsi="仿宋_GB2312" w:eastAsia="仿宋_GB2312" w:cs="仿宋_GB2312"/>
                <w:color w:val="auto"/>
                <w:spacing w:val="-7"/>
                <w:sz w:val="28"/>
                <w:szCs w:val="28"/>
              </w:rPr>
            </w:pPr>
          </w:p>
        </w:tc>
        <w:tc>
          <w:tcPr>
            <w:tcW w:w="1572" w:type="dxa"/>
            <w:vAlign w:val="center"/>
          </w:tcPr>
          <w:p w14:paraId="3726587C">
            <w:pPr>
              <w:jc w:val="center"/>
              <w:rPr>
                <w:rFonts w:ascii="仿宋_GB2312" w:hAnsi="仿宋_GB2312" w:eastAsia="仿宋_GB2312" w:cs="仿宋_GB2312"/>
                <w:color w:val="auto"/>
                <w:sz w:val="28"/>
                <w:szCs w:val="28"/>
              </w:rPr>
            </w:pPr>
          </w:p>
        </w:tc>
        <w:tc>
          <w:tcPr>
            <w:tcW w:w="1279" w:type="dxa"/>
            <w:vAlign w:val="center"/>
          </w:tcPr>
          <w:p w14:paraId="011F5BA0">
            <w:pPr>
              <w:jc w:val="center"/>
              <w:rPr>
                <w:rFonts w:ascii="仿宋_GB2312" w:hAnsi="仿宋_GB2312" w:eastAsia="仿宋_GB2312" w:cs="仿宋_GB2312"/>
                <w:color w:val="auto"/>
                <w:sz w:val="28"/>
                <w:szCs w:val="28"/>
              </w:rPr>
            </w:pPr>
          </w:p>
        </w:tc>
      </w:tr>
      <w:tr w14:paraId="01CE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931" w:type="dxa"/>
            <w:vAlign w:val="center"/>
          </w:tcPr>
          <w:p w14:paraId="2F3ED1C8">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896" w:type="dxa"/>
            <w:vAlign w:val="center"/>
          </w:tcPr>
          <w:p w14:paraId="78703A6C">
            <w:pPr>
              <w:jc w:val="center"/>
              <w:rPr>
                <w:rFonts w:ascii="仿宋_GB2312" w:hAnsi="仿宋_GB2312" w:eastAsia="仿宋_GB2312" w:cs="仿宋_GB2312"/>
                <w:color w:val="auto"/>
                <w:sz w:val="28"/>
                <w:szCs w:val="28"/>
              </w:rPr>
            </w:pPr>
          </w:p>
        </w:tc>
        <w:tc>
          <w:tcPr>
            <w:tcW w:w="2892" w:type="dxa"/>
            <w:gridSpan w:val="2"/>
            <w:vAlign w:val="center"/>
          </w:tcPr>
          <w:p w14:paraId="720C1722">
            <w:pPr>
              <w:pStyle w:val="7"/>
              <w:spacing w:before="88" w:line="183" w:lineRule="auto"/>
              <w:ind w:left="44"/>
              <w:jc w:val="center"/>
              <w:rPr>
                <w:rFonts w:ascii="仿宋_GB2312" w:hAnsi="仿宋_GB2312" w:eastAsia="仿宋_GB2312" w:cs="仿宋_GB2312"/>
                <w:color w:val="auto"/>
                <w:spacing w:val="-7"/>
                <w:sz w:val="28"/>
                <w:szCs w:val="28"/>
                <w:lang w:eastAsia="zh-CN"/>
              </w:rPr>
            </w:pPr>
          </w:p>
        </w:tc>
        <w:tc>
          <w:tcPr>
            <w:tcW w:w="1296" w:type="dxa"/>
            <w:vAlign w:val="center"/>
          </w:tcPr>
          <w:p w14:paraId="0FC04742">
            <w:pPr>
              <w:pStyle w:val="7"/>
              <w:spacing w:before="88" w:line="183" w:lineRule="auto"/>
              <w:ind w:left="44"/>
              <w:jc w:val="center"/>
              <w:rPr>
                <w:rFonts w:ascii="仿宋_GB2312" w:hAnsi="仿宋_GB2312" w:eastAsia="仿宋_GB2312" w:cs="仿宋_GB2312"/>
                <w:color w:val="auto"/>
                <w:spacing w:val="-7"/>
                <w:sz w:val="28"/>
                <w:szCs w:val="28"/>
              </w:rPr>
            </w:pPr>
          </w:p>
        </w:tc>
        <w:tc>
          <w:tcPr>
            <w:tcW w:w="1572" w:type="dxa"/>
            <w:vAlign w:val="center"/>
          </w:tcPr>
          <w:p w14:paraId="1C54163E">
            <w:pPr>
              <w:jc w:val="center"/>
              <w:rPr>
                <w:rFonts w:ascii="仿宋_GB2312" w:hAnsi="仿宋_GB2312" w:eastAsia="仿宋_GB2312" w:cs="仿宋_GB2312"/>
                <w:color w:val="auto"/>
                <w:sz w:val="28"/>
                <w:szCs w:val="28"/>
              </w:rPr>
            </w:pPr>
          </w:p>
        </w:tc>
        <w:tc>
          <w:tcPr>
            <w:tcW w:w="1279" w:type="dxa"/>
            <w:vAlign w:val="center"/>
          </w:tcPr>
          <w:p w14:paraId="2C8DACE5">
            <w:pPr>
              <w:jc w:val="center"/>
              <w:rPr>
                <w:rFonts w:ascii="仿宋_GB2312" w:hAnsi="仿宋_GB2312" w:eastAsia="仿宋_GB2312" w:cs="仿宋_GB2312"/>
                <w:color w:val="auto"/>
                <w:sz w:val="28"/>
                <w:szCs w:val="28"/>
              </w:rPr>
            </w:pPr>
          </w:p>
        </w:tc>
      </w:tr>
      <w:tr w14:paraId="3244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5" w:hRule="atLeast"/>
          <w:jc w:val="center"/>
        </w:trPr>
        <w:tc>
          <w:tcPr>
            <w:tcW w:w="931" w:type="dxa"/>
            <w:vAlign w:val="center"/>
          </w:tcPr>
          <w:p w14:paraId="6DD44739">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w:t>
            </w:r>
          </w:p>
          <w:p w14:paraId="3278BE60">
            <w:pPr>
              <w:jc w:val="center"/>
              <w:rPr>
                <w:rFonts w:ascii="仿宋_GB2312" w:hAnsi="仿宋_GB2312" w:eastAsia="仿宋_GB2312" w:cs="仿宋_GB2312"/>
                <w:color w:val="auto"/>
                <w:sz w:val="28"/>
                <w:szCs w:val="28"/>
              </w:rPr>
            </w:pPr>
          </w:p>
          <w:p w14:paraId="57F8CF81">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w:t>
            </w:r>
          </w:p>
          <w:p w14:paraId="0ED37A40">
            <w:pPr>
              <w:jc w:val="center"/>
              <w:rPr>
                <w:rFonts w:ascii="仿宋_GB2312" w:hAnsi="仿宋_GB2312" w:eastAsia="仿宋_GB2312" w:cs="仿宋_GB2312"/>
                <w:color w:val="auto"/>
                <w:sz w:val="28"/>
                <w:szCs w:val="28"/>
              </w:rPr>
            </w:pPr>
          </w:p>
          <w:p w14:paraId="5BF40833">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w:t>
            </w:r>
          </w:p>
          <w:p w14:paraId="78A9D2E4">
            <w:pPr>
              <w:jc w:val="center"/>
              <w:rPr>
                <w:rFonts w:ascii="仿宋_GB2312" w:hAnsi="仿宋_GB2312" w:eastAsia="仿宋_GB2312" w:cs="仿宋_GB2312"/>
                <w:color w:val="auto"/>
                <w:sz w:val="28"/>
                <w:szCs w:val="28"/>
              </w:rPr>
            </w:pPr>
          </w:p>
          <w:p w14:paraId="6191068F">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位</w:t>
            </w:r>
          </w:p>
          <w:p w14:paraId="5E339EEE">
            <w:pPr>
              <w:jc w:val="center"/>
              <w:rPr>
                <w:rFonts w:ascii="仿宋_GB2312" w:hAnsi="仿宋_GB2312" w:eastAsia="仿宋_GB2312" w:cs="仿宋_GB2312"/>
                <w:color w:val="auto"/>
                <w:sz w:val="28"/>
                <w:szCs w:val="28"/>
              </w:rPr>
            </w:pPr>
          </w:p>
          <w:p w14:paraId="50FD1407">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w:t>
            </w:r>
          </w:p>
          <w:p w14:paraId="7F953C97">
            <w:pPr>
              <w:jc w:val="center"/>
              <w:rPr>
                <w:rFonts w:ascii="仿宋_GB2312" w:hAnsi="仿宋_GB2312" w:eastAsia="仿宋_GB2312" w:cs="仿宋_GB2312"/>
                <w:color w:val="auto"/>
                <w:sz w:val="28"/>
                <w:szCs w:val="28"/>
              </w:rPr>
            </w:pPr>
          </w:p>
          <w:p w14:paraId="5DBDFE96">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诺</w:t>
            </w:r>
          </w:p>
        </w:tc>
        <w:tc>
          <w:tcPr>
            <w:tcW w:w="8935" w:type="dxa"/>
            <w:gridSpan w:val="6"/>
            <w:vAlign w:val="center"/>
          </w:tcPr>
          <w:p w14:paraId="4D09262E">
            <w:pPr>
              <w:pStyle w:val="2"/>
              <w:spacing w:line="560" w:lineRule="exact"/>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单位具有有效期内劳务派遣经营行政许可资质，已了解劳务派遣单位享受失业保险稳岗返还政策，自愿申报2024年度稳岗返还资金，所申报信息真实准确，不存在将不符合政策人员纳入申领范围、弄虚作假、伪造证明材料等情况。本单位与自有员工和被派遣劳动者直接签订劳动合同，均有事实劳动关系，与直接用工单位签订劳务派遣书面合同（协议），申领资金涉及被派遣劳动者部分将在规定时限内全额拨付用工单位。本单位将严格按照政策规定使用资金，妥善保管稳岗返还资金年度拨付、使用及用工管理佐证资料不少于五年。如违反以上承诺将全额退还资金，并承担行政处罚或相应法律责任。</w:t>
            </w:r>
          </w:p>
          <w:p w14:paraId="5DCB5190">
            <w:pPr>
              <w:pStyle w:val="2"/>
              <w:spacing w:line="560" w:lineRule="exact"/>
              <w:ind w:firstLine="560" w:firstLineChars="200"/>
              <w:rPr>
                <w:rFonts w:ascii="仿宋_GB2312" w:hAnsi="仿宋_GB2312" w:eastAsia="仿宋_GB2312" w:cs="仿宋_GB2312"/>
                <w:color w:val="auto"/>
                <w:sz w:val="28"/>
                <w:szCs w:val="28"/>
                <w:lang w:eastAsia="zh-CN"/>
              </w:rPr>
            </w:pPr>
          </w:p>
          <w:p w14:paraId="67C9D479">
            <w:pPr>
              <w:pStyle w:val="2"/>
              <w:spacing w:line="560" w:lineRule="exact"/>
              <w:rPr>
                <w:rFonts w:ascii="仿宋_GB2312" w:hAnsi="仿宋_GB2312" w:eastAsia="仿宋_GB2312" w:cs="仿宋_GB2312"/>
                <w:color w:val="auto"/>
                <w:sz w:val="28"/>
                <w:szCs w:val="28"/>
                <w:lang w:eastAsia="zh-CN"/>
              </w:rPr>
            </w:pPr>
          </w:p>
          <w:p w14:paraId="26C1D161">
            <w:pPr>
              <w:pStyle w:val="2"/>
              <w:spacing w:line="560" w:lineRule="exact"/>
              <w:ind w:firstLine="280" w:firstLineChars="1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承诺单位（盖章）：        法定代表人签字（盖章）：</w:t>
            </w:r>
          </w:p>
          <w:p w14:paraId="6D1338C1">
            <w:pPr>
              <w:pStyle w:val="2"/>
              <w:spacing w:line="560" w:lineRule="exact"/>
              <w:rPr>
                <w:rFonts w:ascii="仿宋_GB2312" w:hAnsi="仿宋_GB2312" w:eastAsia="仿宋_GB2312" w:cs="仿宋_GB2312"/>
                <w:color w:val="auto"/>
                <w:sz w:val="28"/>
                <w:szCs w:val="28"/>
                <w:lang w:eastAsia="zh-CN"/>
              </w:rPr>
            </w:pPr>
          </w:p>
          <w:p w14:paraId="1AF79FD5">
            <w:pPr>
              <w:pStyle w:val="2"/>
              <w:spacing w:line="560" w:lineRule="exact"/>
              <w:rPr>
                <w:rFonts w:ascii="仿宋_GB2312" w:hAnsi="仿宋_GB2312" w:eastAsia="仿宋_GB2312" w:cs="仿宋_GB2312"/>
                <w:color w:val="auto"/>
                <w:sz w:val="28"/>
                <w:szCs w:val="28"/>
                <w:lang w:eastAsia="zh-CN"/>
              </w:rPr>
            </w:pPr>
          </w:p>
          <w:p w14:paraId="023D61A4">
            <w:pPr>
              <w:pStyle w:val="2"/>
              <w:spacing w:line="560" w:lineRule="exact"/>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                              2024年   月   日</w:t>
            </w:r>
          </w:p>
          <w:p w14:paraId="61D317DE">
            <w:pPr>
              <w:jc w:val="center"/>
              <w:rPr>
                <w:rFonts w:ascii="仿宋_GB2312" w:hAnsi="仿宋_GB2312" w:eastAsia="仿宋_GB2312" w:cs="仿宋_GB2312"/>
                <w:color w:val="auto"/>
                <w:sz w:val="28"/>
                <w:szCs w:val="28"/>
              </w:rPr>
            </w:pPr>
          </w:p>
        </w:tc>
      </w:tr>
    </w:tbl>
    <w:p w14:paraId="1E672EDE">
      <w:pPr>
        <w:rPr>
          <w:rFonts w:ascii="Arial" w:hAnsi="Arial" w:eastAsia="Arial" w:cs="Arial"/>
          <w:color w:val="auto"/>
          <w:szCs w:val="21"/>
        </w:rPr>
        <w:sectPr>
          <w:footerReference r:id="rId3" w:type="default"/>
          <w:pgSz w:w="11906" w:h="16839"/>
          <w:pgMar w:top="2098" w:right="1474" w:bottom="1984" w:left="1587" w:header="0" w:footer="1376" w:gutter="0"/>
          <w:cols w:space="720" w:num="1"/>
        </w:sectPr>
      </w:pPr>
    </w:p>
    <w:p w14:paraId="436F1B07">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lang w:eastAsia="en-US"/>
        </w:rPr>
      </w:pPr>
    </w:p>
    <w:p w14:paraId="65DA85C6">
      <w:pPr>
        <w:kinsoku w:val="0"/>
        <w:autoSpaceDE w:val="0"/>
        <w:autoSpaceDN w:val="0"/>
        <w:adjustRightInd w:val="0"/>
        <w:snapToGrid w:val="0"/>
        <w:spacing w:before="100" w:line="226" w:lineRule="auto"/>
        <w:ind w:left="1365"/>
        <w:jc w:val="left"/>
        <w:textAlignment w:val="baseline"/>
        <w:rPr>
          <w:rFonts w:hint="eastAsia" w:ascii="黑体" w:hAnsi="黑体" w:eastAsia="黑体" w:cs="黑体"/>
          <w:snapToGrid w:val="0"/>
          <w:color w:val="auto"/>
          <w:kern w:val="0"/>
          <w:sz w:val="32"/>
          <w:szCs w:val="32"/>
          <w:lang w:val="en-US" w:eastAsia="en-US" w:bidi="ar-SA"/>
        </w:rPr>
      </w:pPr>
      <w:r>
        <w:rPr>
          <w:rFonts w:hint="eastAsia" w:ascii="黑体" w:hAnsi="黑体" w:eastAsia="黑体" w:cs="黑体"/>
          <w:snapToGrid w:val="0"/>
          <w:color w:val="auto"/>
          <w:spacing w:val="4"/>
          <w:kern w:val="0"/>
          <w:sz w:val="32"/>
          <w:szCs w:val="32"/>
          <w:lang w:val="en-US" w:eastAsia="en-US" w:bidi="ar-SA"/>
        </w:rPr>
        <w:t>附件</w:t>
      </w:r>
      <w:r>
        <w:rPr>
          <w:rFonts w:hint="eastAsia" w:ascii="黑体" w:hAnsi="黑体" w:eastAsia="黑体" w:cs="黑体"/>
          <w:snapToGrid w:val="0"/>
          <w:color w:val="auto"/>
          <w:spacing w:val="-66"/>
          <w:kern w:val="0"/>
          <w:sz w:val="32"/>
          <w:szCs w:val="32"/>
          <w:lang w:val="en-US" w:eastAsia="en-US" w:bidi="ar-SA"/>
        </w:rPr>
        <w:t xml:space="preserve"> </w:t>
      </w:r>
      <w:r>
        <w:rPr>
          <w:rFonts w:hint="eastAsia" w:ascii="黑体" w:hAnsi="黑体" w:eastAsia="黑体" w:cs="黑体"/>
          <w:snapToGrid w:val="0"/>
          <w:color w:val="auto"/>
          <w:spacing w:val="4"/>
          <w:kern w:val="0"/>
          <w:sz w:val="32"/>
          <w:szCs w:val="32"/>
          <w:lang w:val="en-US" w:eastAsia="en-US" w:bidi="ar-SA"/>
        </w:rPr>
        <w:t>2</w:t>
      </w:r>
    </w:p>
    <w:p w14:paraId="1CD2C17B">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lang w:eastAsia="en-US"/>
        </w:rPr>
      </w:pPr>
    </w:p>
    <w:p w14:paraId="4B42DB7E">
      <w:pPr>
        <w:widowControl/>
        <w:kinsoku w:val="0"/>
        <w:autoSpaceDE w:val="0"/>
        <w:autoSpaceDN w:val="0"/>
        <w:adjustRightInd w:val="0"/>
        <w:snapToGrid w:val="0"/>
        <w:spacing w:line="262" w:lineRule="auto"/>
        <w:jc w:val="left"/>
        <w:textAlignment w:val="baseline"/>
        <w:rPr>
          <w:rFonts w:ascii="Arial" w:hAnsi="Arial" w:eastAsia="Arial" w:cs="Arial"/>
          <w:snapToGrid w:val="0"/>
          <w:color w:val="auto"/>
          <w:kern w:val="0"/>
          <w:sz w:val="36"/>
          <w:szCs w:val="36"/>
          <w:lang w:eastAsia="en-US"/>
        </w:rPr>
      </w:pPr>
    </w:p>
    <w:p w14:paraId="5DDA63FD">
      <w:pPr>
        <w:widowControl/>
        <w:tabs>
          <w:tab w:val="left" w:pos="1595"/>
        </w:tabs>
        <w:kinsoku w:val="0"/>
        <w:autoSpaceDE w:val="0"/>
        <w:autoSpaceDN w:val="0"/>
        <w:adjustRightInd w:val="0"/>
        <w:snapToGrid w:val="0"/>
        <w:spacing w:before="154" w:line="216" w:lineRule="auto"/>
        <w:ind w:left="5153" w:right="1371" w:hanging="3737"/>
        <w:jc w:val="left"/>
        <w:textAlignment w:val="baseline"/>
        <w:rPr>
          <w:rFonts w:ascii="方正小标宋简体" w:hAnsi="方正小标宋简体" w:eastAsia="方正小标宋简体" w:cs="方正小标宋简体"/>
          <w:snapToGrid w:val="0"/>
          <w:color w:val="auto"/>
          <w:kern w:val="0"/>
          <w:sz w:val="44"/>
          <w:szCs w:val="44"/>
          <w:lang w:eastAsia="en-US"/>
        </w:rPr>
      </w:pPr>
      <w:r>
        <w:rPr>
          <w:rFonts w:ascii="方正小标宋简体" w:hAnsi="方正小标宋简体" w:eastAsia="方正小标宋简体" w:cs="方正小标宋简体"/>
          <w:snapToGrid w:val="0"/>
          <w:color w:val="auto"/>
          <w:kern w:val="0"/>
          <w:sz w:val="44"/>
          <w:szCs w:val="44"/>
          <w:u w:val="single" w:color="auto"/>
          <w:lang w:eastAsia="en-US"/>
        </w:rPr>
        <w:tab/>
      </w:r>
      <w:r>
        <w:rPr>
          <w:rFonts w:ascii="方正小标宋简体" w:hAnsi="方正小标宋简体" w:eastAsia="方正小标宋简体" w:cs="方正小标宋简体"/>
          <w:snapToGrid w:val="0"/>
          <w:color w:val="auto"/>
          <w:spacing w:val="0"/>
          <w:w w:val="100"/>
          <w:kern w:val="0"/>
          <w:sz w:val="44"/>
          <w:szCs w:val="44"/>
          <w:u w:val="single" w:color="auto"/>
          <w:lang w:eastAsia="en-US"/>
        </w:rPr>
        <w:t>（劳务派遣单位名称）</w:t>
      </w:r>
      <w:r>
        <w:rPr>
          <w:rFonts w:ascii="方正小标宋简体" w:hAnsi="方正小标宋简体" w:eastAsia="方正小标宋简体" w:cs="方正小标宋简体"/>
          <w:snapToGrid w:val="0"/>
          <w:color w:val="auto"/>
          <w:spacing w:val="0"/>
          <w:w w:val="100"/>
          <w:kern w:val="0"/>
          <w:sz w:val="44"/>
          <w:szCs w:val="44"/>
          <w:lang w:eastAsia="en-US"/>
        </w:rPr>
        <w:t>申报失业保险稳岗返还用工花名册</w:t>
      </w:r>
    </w:p>
    <w:p w14:paraId="1ACA5663">
      <w:pPr>
        <w:widowControl/>
        <w:kinsoku w:val="0"/>
        <w:autoSpaceDE w:val="0"/>
        <w:autoSpaceDN w:val="0"/>
        <w:adjustRightInd w:val="0"/>
        <w:snapToGrid w:val="0"/>
        <w:spacing w:before="35" w:line="240" w:lineRule="auto"/>
        <w:jc w:val="left"/>
        <w:textAlignment w:val="baseline"/>
        <w:rPr>
          <w:rFonts w:ascii="Arial" w:hAnsi="Arial" w:eastAsia="Arial" w:cs="Arial"/>
          <w:snapToGrid w:val="0"/>
          <w:color w:val="auto"/>
          <w:kern w:val="0"/>
          <w:szCs w:val="21"/>
          <w:lang w:eastAsia="en-US"/>
        </w:rPr>
      </w:pPr>
    </w:p>
    <w:p w14:paraId="6244286D">
      <w:pPr>
        <w:widowControl/>
        <w:kinsoku w:val="0"/>
        <w:autoSpaceDE w:val="0"/>
        <w:autoSpaceDN w:val="0"/>
        <w:adjustRightInd w:val="0"/>
        <w:snapToGrid w:val="0"/>
        <w:spacing w:before="34" w:line="240" w:lineRule="auto"/>
        <w:jc w:val="left"/>
        <w:textAlignment w:val="baseline"/>
        <w:rPr>
          <w:rFonts w:ascii="Arial" w:hAnsi="Arial" w:eastAsia="Arial" w:cs="Arial"/>
          <w:snapToGrid w:val="0"/>
          <w:color w:val="auto"/>
          <w:kern w:val="0"/>
          <w:szCs w:val="21"/>
          <w:lang w:eastAsia="en-US"/>
        </w:rPr>
      </w:pPr>
    </w:p>
    <w:tbl>
      <w:tblPr>
        <w:tblStyle w:val="8"/>
        <w:tblW w:w="10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7"/>
        <w:gridCol w:w="1051"/>
        <w:gridCol w:w="1435"/>
        <w:gridCol w:w="1313"/>
        <w:gridCol w:w="1749"/>
        <w:gridCol w:w="1725"/>
        <w:gridCol w:w="1186"/>
        <w:gridCol w:w="1766"/>
      </w:tblGrid>
      <w:tr w14:paraId="43C9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0962" w:type="dxa"/>
            <w:gridSpan w:val="8"/>
            <w:vAlign w:val="top"/>
          </w:tcPr>
          <w:p w14:paraId="4F376F7F">
            <w:pPr>
              <w:widowControl/>
              <w:kinsoku w:val="0"/>
              <w:autoSpaceDE w:val="0"/>
              <w:autoSpaceDN w:val="0"/>
              <w:adjustRightInd w:val="0"/>
              <w:snapToGrid w:val="0"/>
              <w:spacing w:before="210" w:line="221" w:lineRule="auto"/>
              <w:ind w:left="23"/>
              <w:jc w:val="left"/>
              <w:textAlignment w:val="baseline"/>
              <w:rPr>
                <w:rFonts w:ascii="黑体" w:hAnsi="黑体" w:eastAsia="黑体" w:cs="黑体"/>
                <w:snapToGrid w:val="0"/>
                <w:color w:val="auto"/>
                <w:kern w:val="0"/>
                <w:sz w:val="24"/>
                <w:szCs w:val="24"/>
                <w:lang w:eastAsia="en-US"/>
              </w:rPr>
            </w:pPr>
            <w:r>
              <w:rPr>
                <w:rFonts w:ascii="黑体" w:hAnsi="黑体" w:eastAsia="黑体" w:cs="黑体"/>
                <w:snapToGrid w:val="0"/>
                <w:color w:val="auto"/>
                <w:spacing w:val="-2"/>
                <w:kern w:val="0"/>
                <w:sz w:val="24"/>
                <w:szCs w:val="24"/>
                <w:lang w:eastAsia="en-US"/>
              </w:rPr>
              <w:t>上年度自有员工</w:t>
            </w:r>
          </w:p>
        </w:tc>
      </w:tr>
      <w:tr w14:paraId="012D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737" w:type="dxa"/>
            <w:vMerge w:val="restart"/>
            <w:vAlign w:val="center"/>
          </w:tcPr>
          <w:p w14:paraId="03422276">
            <w:pPr>
              <w:kinsoku w:val="0"/>
              <w:autoSpaceDE w:val="0"/>
              <w:autoSpaceDN w:val="0"/>
              <w:adjustRightInd w:val="0"/>
              <w:snapToGrid w:val="0"/>
              <w:spacing w:before="103" w:line="201" w:lineRule="auto"/>
              <w:ind w:left="123"/>
              <w:jc w:val="center"/>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3"/>
                <w:kern w:val="0"/>
                <w:sz w:val="24"/>
                <w:szCs w:val="24"/>
                <w:lang w:val="en-US" w:eastAsia="en-US" w:bidi="ar-SA"/>
              </w:rPr>
              <w:t>序号</w:t>
            </w:r>
          </w:p>
        </w:tc>
        <w:tc>
          <w:tcPr>
            <w:tcW w:w="1051" w:type="dxa"/>
            <w:vMerge w:val="restart"/>
            <w:vAlign w:val="center"/>
          </w:tcPr>
          <w:p w14:paraId="413ED1CA">
            <w:pPr>
              <w:kinsoku w:val="0"/>
              <w:autoSpaceDE w:val="0"/>
              <w:autoSpaceDN w:val="0"/>
              <w:adjustRightInd w:val="0"/>
              <w:snapToGrid w:val="0"/>
              <w:spacing w:before="103" w:line="201" w:lineRule="auto"/>
              <w:ind w:left="278"/>
              <w:jc w:val="center"/>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4"/>
                <w:kern w:val="0"/>
                <w:sz w:val="24"/>
                <w:szCs w:val="24"/>
                <w:lang w:val="en-US" w:eastAsia="en-US" w:bidi="ar-SA"/>
              </w:rPr>
              <w:t>姓名</w:t>
            </w:r>
          </w:p>
        </w:tc>
        <w:tc>
          <w:tcPr>
            <w:tcW w:w="1435" w:type="dxa"/>
            <w:vMerge w:val="restart"/>
            <w:vAlign w:val="center"/>
          </w:tcPr>
          <w:p w14:paraId="6139152C">
            <w:pPr>
              <w:kinsoku w:val="0"/>
              <w:autoSpaceDE w:val="0"/>
              <w:autoSpaceDN w:val="0"/>
              <w:adjustRightInd w:val="0"/>
              <w:snapToGrid w:val="0"/>
              <w:spacing w:before="103" w:line="202" w:lineRule="auto"/>
              <w:ind w:left="234"/>
              <w:jc w:val="center"/>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3"/>
                <w:kern w:val="0"/>
                <w:sz w:val="24"/>
                <w:szCs w:val="24"/>
                <w:lang w:val="en-US" w:eastAsia="en-US" w:bidi="ar-SA"/>
              </w:rPr>
              <w:t>身份证号</w:t>
            </w:r>
          </w:p>
        </w:tc>
        <w:tc>
          <w:tcPr>
            <w:tcW w:w="1313" w:type="dxa"/>
            <w:vMerge w:val="restart"/>
            <w:vAlign w:val="center"/>
          </w:tcPr>
          <w:p w14:paraId="024FE186">
            <w:pPr>
              <w:kinsoku w:val="0"/>
              <w:autoSpaceDE w:val="0"/>
              <w:autoSpaceDN w:val="0"/>
              <w:adjustRightInd w:val="0"/>
              <w:snapToGrid w:val="0"/>
              <w:spacing w:before="103" w:line="201" w:lineRule="auto"/>
              <w:jc w:val="center"/>
              <w:textAlignment w:val="baseline"/>
              <w:rPr>
                <w:rFonts w:hint="default"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spacing w:val="-3"/>
                <w:kern w:val="0"/>
                <w:sz w:val="24"/>
                <w:szCs w:val="24"/>
                <w:lang w:val="en-US" w:eastAsia="zh-CN" w:bidi="ar-SA"/>
              </w:rPr>
              <w:t>劳动合同号</w:t>
            </w:r>
          </w:p>
        </w:tc>
        <w:tc>
          <w:tcPr>
            <w:tcW w:w="3474" w:type="dxa"/>
            <w:gridSpan w:val="2"/>
            <w:vAlign w:val="center"/>
          </w:tcPr>
          <w:p w14:paraId="5F6C1E8C">
            <w:pPr>
              <w:keepNext w:val="0"/>
              <w:keepLines w:val="0"/>
              <w:pageBreakBefore w:val="0"/>
              <w:widowControl w:val="0"/>
              <w:kinsoku w:val="0"/>
              <w:wordWrap/>
              <w:overflowPunct/>
              <w:topLinePunct w:val="0"/>
              <w:autoSpaceDE w:val="0"/>
              <w:autoSpaceDN w:val="0"/>
              <w:bidi w:val="0"/>
              <w:adjustRightInd w:val="0"/>
              <w:snapToGrid w:val="0"/>
              <w:spacing w:line="182" w:lineRule="auto"/>
              <w:ind w:left="440" w:right="399" w:firstLine="90"/>
              <w:jc w:val="center"/>
              <w:textAlignment w:val="baseline"/>
              <w:rPr>
                <w:rFonts w:ascii="微软雅黑" w:hAnsi="微软雅黑" w:eastAsia="微软雅黑" w:cs="微软雅黑"/>
                <w:snapToGrid w:val="0"/>
                <w:color w:val="auto"/>
                <w:spacing w:val="-6"/>
                <w:kern w:val="0"/>
                <w:sz w:val="24"/>
                <w:szCs w:val="24"/>
                <w:lang w:val="en-US" w:eastAsia="en-US" w:bidi="ar-SA"/>
              </w:rPr>
            </w:pPr>
            <w:r>
              <w:rPr>
                <w:rFonts w:ascii="微软雅黑" w:hAnsi="微软雅黑" w:eastAsia="微软雅黑" w:cs="微软雅黑"/>
                <w:snapToGrid w:val="0"/>
                <w:color w:val="auto"/>
                <w:spacing w:val="-1"/>
                <w:kern w:val="0"/>
                <w:sz w:val="24"/>
                <w:szCs w:val="24"/>
                <w:lang w:val="en-US" w:eastAsia="en-US" w:bidi="ar-SA"/>
              </w:rPr>
              <w:t>外包员工的</w:t>
            </w:r>
            <w:r>
              <w:rPr>
                <w:rFonts w:ascii="微软雅黑" w:hAnsi="微软雅黑" w:eastAsia="微软雅黑" w:cs="微软雅黑"/>
                <w:snapToGrid w:val="0"/>
                <w:color w:val="auto"/>
                <w:spacing w:val="-6"/>
                <w:kern w:val="0"/>
                <w:sz w:val="24"/>
                <w:szCs w:val="24"/>
                <w:lang w:val="en-US" w:eastAsia="en-US" w:bidi="ar-SA"/>
              </w:rPr>
              <w:t>甲方单位</w:t>
            </w:r>
          </w:p>
          <w:p w14:paraId="1B45E9AF">
            <w:pPr>
              <w:keepNext w:val="0"/>
              <w:keepLines w:val="0"/>
              <w:pageBreakBefore w:val="0"/>
              <w:widowControl w:val="0"/>
              <w:kinsoku w:val="0"/>
              <w:wordWrap/>
              <w:overflowPunct/>
              <w:topLinePunct w:val="0"/>
              <w:autoSpaceDE w:val="0"/>
              <w:autoSpaceDN w:val="0"/>
              <w:bidi w:val="0"/>
              <w:adjustRightInd w:val="0"/>
              <w:snapToGrid w:val="0"/>
              <w:spacing w:line="182" w:lineRule="auto"/>
              <w:ind w:left="440" w:right="399" w:firstLine="90"/>
              <w:jc w:val="center"/>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19"/>
                <w:kern w:val="0"/>
                <w:sz w:val="24"/>
                <w:szCs w:val="24"/>
                <w:lang w:val="en-US" w:eastAsia="en-US" w:bidi="ar-SA"/>
              </w:rPr>
              <w:t>（发包方）</w:t>
            </w:r>
          </w:p>
        </w:tc>
        <w:tc>
          <w:tcPr>
            <w:tcW w:w="1186" w:type="dxa"/>
            <w:vMerge w:val="restart"/>
            <w:tcBorders>
              <w:right w:val="single" w:color="auto" w:sz="4" w:space="0"/>
            </w:tcBorders>
            <w:vAlign w:val="center"/>
          </w:tcPr>
          <w:p w14:paraId="3FAD2ED0">
            <w:pPr>
              <w:kinsoku w:val="0"/>
              <w:autoSpaceDE w:val="0"/>
              <w:autoSpaceDN w:val="0"/>
              <w:adjustRightInd w:val="0"/>
              <w:snapToGrid w:val="0"/>
              <w:spacing w:before="103" w:line="202" w:lineRule="auto"/>
              <w:jc w:val="both"/>
              <w:textAlignment w:val="baseline"/>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缴费金额</w:t>
            </w:r>
          </w:p>
        </w:tc>
        <w:tc>
          <w:tcPr>
            <w:tcW w:w="1766" w:type="dxa"/>
            <w:vMerge w:val="restart"/>
            <w:tcBorders>
              <w:left w:val="single" w:color="auto" w:sz="4" w:space="0"/>
            </w:tcBorders>
            <w:vAlign w:val="center"/>
          </w:tcPr>
          <w:p w14:paraId="6A76802B">
            <w:pPr>
              <w:kinsoku w:val="0"/>
              <w:autoSpaceDE w:val="0"/>
              <w:autoSpaceDN w:val="0"/>
              <w:adjustRightInd w:val="0"/>
              <w:snapToGrid w:val="0"/>
              <w:spacing w:before="103" w:line="202" w:lineRule="auto"/>
              <w:ind w:firstLine="702" w:firstLineChars="300"/>
              <w:jc w:val="both"/>
              <w:textAlignment w:val="baseline"/>
              <w:rPr>
                <w:rFonts w:ascii="微软雅黑" w:hAnsi="微软雅黑" w:eastAsia="微软雅黑" w:cs="微软雅黑"/>
                <w:snapToGrid w:val="0"/>
                <w:color w:val="auto"/>
                <w:spacing w:val="-3"/>
                <w:kern w:val="0"/>
                <w:sz w:val="24"/>
                <w:szCs w:val="24"/>
                <w:lang w:val="en-US" w:eastAsia="en-US" w:bidi="ar-SA"/>
              </w:rPr>
            </w:pPr>
            <w:r>
              <w:rPr>
                <w:rFonts w:ascii="微软雅黑" w:hAnsi="微软雅黑" w:eastAsia="微软雅黑" w:cs="微软雅黑"/>
                <w:snapToGrid w:val="0"/>
                <w:color w:val="auto"/>
                <w:spacing w:val="-3"/>
                <w:kern w:val="0"/>
                <w:sz w:val="24"/>
                <w:szCs w:val="24"/>
                <w:lang w:val="en-US" w:eastAsia="en-US" w:bidi="ar-SA"/>
              </w:rPr>
              <w:t>备注</w:t>
            </w:r>
          </w:p>
        </w:tc>
      </w:tr>
      <w:tr w14:paraId="67E2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737" w:type="dxa"/>
            <w:vMerge w:val="continue"/>
            <w:vAlign w:val="top"/>
          </w:tcPr>
          <w:p w14:paraId="6AF4D360">
            <w:pPr>
              <w:kinsoku w:val="0"/>
              <w:autoSpaceDE w:val="0"/>
              <w:autoSpaceDN w:val="0"/>
              <w:adjustRightInd w:val="0"/>
              <w:snapToGrid w:val="0"/>
              <w:spacing w:before="103" w:line="201" w:lineRule="auto"/>
              <w:ind w:left="123"/>
              <w:jc w:val="left"/>
              <w:textAlignment w:val="baseline"/>
              <w:rPr>
                <w:rFonts w:ascii="微软雅黑" w:hAnsi="微软雅黑" w:eastAsia="微软雅黑" w:cs="微软雅黑"/>
                <w:snapToGrid w:val="0"/>
                <w:color w:val="auto"/>
                <w:spacing w:val="-3"/>
                <w:kern w:val="0"/>
                <w:sz w:val="24"/>
                <w:szCs w:val="24"/>
                <w:lang w:val="en-US" w:eastAsia="en-US" w:bidi="ar-SA"/>
              </w:rPr>
            </w:pPr>
          </w:p>
        </w:tc>
        <w:tc>
          <w:tcPr>
            <w:tcW w:w="1051" w:type="dxa"/>
            <w:vMerge w:val="continue"/>
            <w:vAlign w:val="top"/>
          </w:tcPr>
          <w:p w14:paraId="1A9A4261">
            <w:pPr>
              <w:kinsoku w:val="0"/>
              <w:autoSpaceDE w:val="0"/>
              <w:autoSpaceDN w:val="0"/>
              <w:adjustRightInd w:val="0"/>
              <w:snapToGrid w:val="0"/>
              <w:spacing w:before="103" w:line="201" w:lineRule="auto"/>
              <w:ind w:left="278"/>
              <w:jc w:val="left"/>
              <w:textAlignment w:val="baseline"/>
              <w:rPr>
                <w:rFonts w:ascii="微软雅黑" w:hAnsi="微软雅黑" w:eastAsia="微软雅黑" w:cs="微软雅黑"/>
                <w:snapToGrid w:val="0"/>
                <w:color w:val="auto"/>
                <w:spacing w:val="-4"/>
                <w:kern w:val="0"/>
                <w:sz w:val="24"/>
                <w:szCs w:val="24"/>
                <w:lang w:val="en-US" w:eastAsia="en-US" w:bidi="ar-SA"/>
              </w:rPr>
            </w:pPr>
          </w:p>
        </w:tc>
        <w:tc>
          <w:tcPr>
            <w:tcW w:w="1435" w:type="dxa"/>
            <w:vMerge w:val="continue"/>
            <w:vAlign w:val="top"/>
          </w:tcPr>
          <w:p w14:paraId="5397243F">
            <w:pPr>
              <w:kinsoku w:val="0"/>
              <w:autoSpaceDE w:val="0"/>
              <w:autoSpaceDN w:val="0"/>
              <w:adjustRightInd w:val="0"/>
              <w:snapToGrid w:val="0"/>
              <w:spacing w:before="103" w:line="202" w:lineRule="auto"/>
              <w:ind w:left="234"/>
              <w:jc w:val="left"/>
              <w:textAlignment w:val="baseline"/>
              <w:rPr>
                <w:rFonts w:ascii="微软雅黑" w:hAnsi="微软雅黑" w:eastAsia="微软雅黑" w:cs="微软雅黑"/>
                <w:snapToGrid w:val="0"/>
                <w:color w:val="auto"/>
                <w:spacing w:val="-3"/>
                <w:kern w:val="0"/>
                <w:sz w:val="24"/>
                <w:szCs w:val="24"/>
                <w:lang w:val="en-US" w:eastAsia="en-US" w:bidi="ar-SA"/>
              </w:rPr>
            </w:pPr>
          </w:p>
        </w:tc>
        <w:tc>
          <w:tcPr>
            <w:tcW w:w="1313" w:type="dxa"/>
            <w:vMerge w:val="continue"/>
            <w:vAlign w:val="top"/>
          </w:tcPr>
          <w:p w14:paraId="587BDED0">
            <w:pPr>
              <w:kinsoku w:val="0"/>
              <w:autoSpaceDE w:val="0"/>
              <w:autoSpaceDN w:val="0"/>
              <w:adjustRightInd w:val="0"/>
              <w:snapToGrid w:val="0"/>
              <w:spacing w:before="103" w:line="201" w:lineRule="auto"/>
              <w:jc w:val="left"/>
              <w:textAlignment w:val="baseline"/>
              <w:rPr>
                <w:rFonts w:hint="eastAsia" w:ascii="微软雅黑" w:hAnsi="微软雅黑" w:eastAsia="微软雅黑" w:cs="微软雅黑"/>
                <w:snapToGrid w:val="0"/>
                <w:color w:val="auto"/>
                <w:spacing w:val="-3"/>
                <w:kern w:val="0"/>
                <w:sz w:val="24"/>
                <w:szCs w:val="24"/>
                <w:lang w:val="en-US" w:eastAsia="zh-CN" w:bidi="ar-SA"/>
              </w:rPr>
            </w:pPr>
          </w:p>
        </w:tc>
        <w:tc>
          <w:tcPr>
            <w:tcW w:w="1749" w:type="dxa"/>
            <w:vAlign w:val="center"/>
          </w:tcPr>
          <w:p w14:paraId="40E604AB">
            <w:pPr>
              <w:keepNext w:val="0"/>
              <w:keepLines w:val="0"/>
              <w:pageBreakBefore w:val="0"/>
              <w:widowControl w:val="0"/>
              <w:kinsoku w:val="0"/>
              <w:wordWrap/>
              <w:overflowPunct/>
              <w:topLinePunct w:val="0"/>
              <w:autoSpaceDE w:val="0"/>
              <w:autoSpaceDN w:val="0"/>
              <w:bidi w:val="0"/>
              <w:adjustRightInd w:val="0"/>
              <w:snapToGrid w:val="0"/>
              <w:spacing w:line="196" w:lineRule="auto"/>
              <w:ind w:firstLine="684" w:firstLineChars="300"/>
              <w:jc w:val="both"/>
              <w:textAlignment w:val="baseline"/>
              <w:rPr>
                <w:rFonts w:ascii="微软雅黑" w:hAnsi="微软雅黑" w:eastAsia="微软雅黑" w:cs="微软雅黑"/>
                <w:snapToGrid w:val="0"/>
                <w:color w:val="auto"/>
                <w:spacing w:val="1"/>
                <w:kern w:val="0"/>
                <w:sz w:val="24"/>
                <w:szCs w:val="24"/>
                <w:lang w:val="en-US" w:eastAsia="en-US" w:bidi="ar-SA"/>
              </w:rPr>
            </w:pPr>
            <w:r>
              <w:rPr>
                <w:rFonts w:ascii="微软雅黑" w:hAnsi="微软雅黑" w:eastAsia="微软雅黑" w:cs="微软雅黑"/>
                <w:snapToGrid w:val="0"/>
                <w:color w:val="auto"/>
                <w:spacing w:val="-6"/>
                <w:kern w:val="0"/>
                <w:sz w:val="24"/>
                <w:szCs w:val="24"/>
                <w:lang w:val="en-US" w:eastAsia="en-US" w:bidi="ar-SA"/>
              </w:rPr>
              <w:t>名称</w:t>
            </w:r>
          </w:p>
        </w:tc>
        <w:tc>
          <w:tcPr>
            <w:tcW w:w="1725" w:type="dxa"/>
            <w:vAlign w:val="center"/>
          </w:tcPr>
          <w:p w14:paraId="17F02C4A">
            <w:pPr>
              <w:keepNext w:val="0"/>
              <w:keepLines w:val="0"/>
              <w:pageBreakBefore w:val="0"/>
              <w:widowControl w:val="0"/>
              <w:kinsoku w:val="0"/>
              <w:wordWrap/>
              <w:overflowPunct/>
              <w:topLinePunct w:val="0"/>
              <w:autoSpaceDE w:val="0"/>
              <w:autoSpaceDN w:val="0"/>
              <w:bidi w:val="0"/>
              <w:adjustRightInd w:val="0"/>
              <w:snapToGrid w:val="0"/>
              <w:spacing w:line="182" w:lineRule="auto"/>
              <w:ind w:right="399"/>
              <w:jc w:val="center"/>
              <w:textAlignment w:val="baseline"/>
              <w:rPr>
                <w:rFonts w:ascii="微软雅黑" w:hAnsi="微软雅黑" w:eastAsia="微软雅黑" w:cs="微软雅黑"/>
                <w:snapToGrid w:val="0"/>
                <w:color w:val="auto"/>
                <w:spacing w:val="-1"/>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zh-CN" w:bidi="ar-SA"/>
              </w:rPr>
              <w:t>社保</w:t>
            </w:r>
            <w:r>
              <w:rPr>
                <w:rFonts w:hint="eastAsia" w:ascii="微软雅黑" w:hAnsi="微软雅黑" w:eastAsia="微软雅黑" w:cs="微软雅黑"/>
                <w:snapToGrid w:val="0"/>
                <w:color w:val="auto"/>
                <w:kern w:val="0"/>
                <w:sz w:val="24"/>
                <w:szCs w:val="24"/>
                <w:lang w:val="en-US" w:eastAsia="en-US" w:bidi="ar-SA"/>
              </w:rPr>
              <w:t>编号</w:t>
            </w:r>
          </w:p>
        </w:tc>
        <w:tc>
          <w:tcPr>
            <w:tcW w:w="1186" w:type="dxa"/>
            <w:vMerge w:val="continue"/>
            <w:tcBorders>
              <w:right w:val="single" w:color="auto" w:sz="4" w:space="0"/>
            </w:tcBorders>
            <w:vAlign w:val="top"/>
          </w:tcPr>
          <w:p w14:paraId="758EFF65">
            <w:pPr>
              <w:kinsoku w:val="0"/>
              <w:autoSpaceDE w:val="0"/>
              <w:autoSpaceDN w:val="0"/>
              <w:adjustRightInd w:val="0"/>
              <w:snapToGrid w:val="0"/>
              <w:spacing w:before="103" w:line="202" w:lineRule="auto"/>
              <w:ind w:left="725"/>
              <w:jc w:val="left"/>
              <w:textAlignment w:val="baseline"/>
              <w:rPr>
                <w:rFonts w:ascii="微软雅黑" w:hAnsi="微软雅黑" w:eastAsia="微软雅黑" w:cs="微软雅黑"/>
                <w:snapToGrid w:val="0"/>
                <w:color w:val="auto"/>
                <w:spacing w:val="-3"/>
                <w:kern w:val="0"/>
                <w:sz w:val="24"/>
                <w:szCs w:val="24"/>
                <w:lang w:val="en-US" w:eastAsia="en-US" w:bidi="ar-SA"/>
              </w:rPr>
            </w:pPr>
          </w:p>
        </w:tc>
        <w:tc>
          <w:tcPr>
            <w:tcW w:w="1766" w:type="dxa"/>
            <w:vMerge w:val="continue"/>
            <w:tcBorders>
              <w:left w:val="single" w:color="auto" w:sz="4" w:space="0"/>
            </w:tcBorders>
            <w:vAlign w:val="top"/>
          </w:tcPr>
          <w:p w14:paraId="2A3DB8B0">
            <w:pPr>
              <w:kinsoku w:val="0"/>
              <w:autoSpaceDE w:val="0"/>
              <w:autoSpaceDN w:val="0"/>
              <w:adjustRightInd w:val="0"/>
              <w:snapToGrid w:val="0"/>
              <w:spacing w:before="103" w:line="202" w:lineRule="auto"/>
              <w:ind w:left="725"/>
              <w:jc w:val="left"/>
              <w:textAlignment w:val="baseline"/>
              <w:rPr>
                <w:rFonts w:ascii="微软雅黑" w:hAnsi="微软雅黑" w:eastAsia="微软雅黑" w:cs="微软雅黑"/>
                <w:snapToGrid w:val="0"/>
                <w:color w:val="auto"/>
                <w:spacing w:val="-3"/>
                <w:kern w:val="0"/>
                <w:sz w:val="24"/>
                <w:szCs w:val="24"/>
                <w:lang w:val="en-US" w:eastAsia="en-US" w:bidi="ar-SA"/>
              </w:rPr>
            </w:pPr>
          </w:p>
        </w:tc>
      </w:tr>
      <w:tr w14:paraId="75DB8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689B0585">
            <w:pPr>
              <w:widowControl/>
              <w:kinsoku w:val="0"/>
              <w:autoSpaceDE w:val="0"/>
              <w:autoSpaceDN w:val="0"/>
              <w:adjustRightInd w:val="0"/>
              <w:snapToGrid w:val="0"/>
              <w:spacing w:before="202" w:line="188" w:lineRule="auto"/>
              <w:ind w:left="326"/>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kern w:val="0"/>
                <w:sz w:val="24"/>
                <w:szCs w:val="24"/>
                <w:lang w:eastAsia="en-US"/>
              </w:rPr>
              <w:t>1</w:t>
            </w:r>
          </w:p>
        </w:tc>
        <w:tc>
          <w:tcPr>
            <w:tcW w:w="1051" w:type="dxa"/>
            <w:vAlign w:val="top"/>
          </w:tcPr>
          <w:p w14:paraId="1E9FD61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19B9AA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35C0B9B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4345E7D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495AF91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199AE0B2">
            <w:pPr>
              <w:kinsoku w:val="0"/>
              <w:autoSpaceDE w:val="0"/>
              <w:autoSpaceDN w:val="0"/>
              <w:adjustRightInd w:val="0"/>
              <w:snapToGrid w:val="0"/>
              <w:spacing w:before="70" w:line="183" w:lineRule="auto"/>
              <w:ind w:left="15" w:right="9"/>
              <w:jc w:val="left"/>
              <w:textAlignment w:val="baseline"/>
              <w:rPr>
                <w:rFonts w:ascii="微软雅黑" w:hAnsi="微软雅黑" w:eastAsia="微软雅黑" w:cs="微软雅黑"/>
                <w:snapToGrid w:val="0"/>
                <w:color w:val="auto"/>
                <w:kern w:val="0"/>
                <w:sz w:val="18"/>
                <w:szCs w:val="18"/>
                <w:lang w:val="en-US" w:eastAsia="en-US" w:bidi="ar-SA"/>
              </w:rPr>
            </w:pPr>
          </w:p>
        </w:tc>
        <w:tc>
          <w:tcPr>
            <w:tcW w:w="1766" w:type="dxa"/>
            <w:tcBorders>
              <w:left w:val="single" w:color="auto" w:sz="4" w:space="0"/>
            </w:tcBorders>
            <w:vAlign w:val="top"/>
          </w:tcPr>
          <w:p w14:paraId="0A6D637B">
            <w:pPr>
              <w:kinsoku w:val="0"/>
              <w:autoSpaceDE w:val="0"/>
              <w:autoSpaceDN w:val="0"/>
              <w:adjustRightInd w:val="0"/>
              <w:snapToGrid w:val="0"/>
              <w:spacing w:before="70" w:line="183" w:lineRule="auto"/>
              <w:ind w:left="15" w:leftChars="0" w:right="9" w:rightChars="0"/>
              <w:jc w:val="left"/>
              <w:textAlignment w:val="baseline"/>
              <w:rPr>
                <w:rFonts w:ascii="微软雅黑" w:hAnsi="微软雅黑" w:eastAsia="微软雅黑" w:cs="微软雅黑"/>
                <w:snapToGrid w:val="0"/>
                <w:color w:val="auto"/>
                <w:spacing w:val="9"/>
                <w:kern w:val="0"/>
                <w:sz w:val="18"/>
                <w:szCs w:val="18"/>
                <w:lang w:val="en-US" w:eastAsia="en-US" w:bidi="ar-SA"/>
              </w:rPr>
            </w:pPr>
            <w:r>
              <w:rPr>
                <w:rFonts w:ascii="微软雅黑" w:hAnsi="微软雅黑" w:eastAsia="微软雅黑" w:cs="微软雅黑"/>
                <w:snapToGrid w:val="0"/>
                <w:color w:val="auto"/>
                <w:spacing w:val="9"/>
                <w:kern w:val="0"/>
                <w:sz w:val="18"/>
                <w:szCs w:val="18"/>
                <w:lang w:val="en-US" w:eastAsia="en-US" w:bidi="ar-SA"/>
              </w:rPr>
              <w:t>是外包员工的需提交外</w:t>
            </w:r>
            <w:r>
              <w:rPr>
                <w:rFonts w:ascii="微软雅黑" w:hAnsi="微软雅黑" w:eastAsia="微软雅黑" w:cs="微软雅黑"/>
                <w:snapToGrid w:val="0"/>
                <w:color w:val="auto"/>
                <w:kern w:val="0"/>
                <w:sz w:val="18"/>
                <w:szCs w:val="18"/>
                <w:lang w:val="en-US" w:eastAsia="en-US" w:bidi="ar-SA"/>
              </w:rPr>
              <w:t>包服务协议（下同）</w:t>
            </w:r>
          </w:p>
        </w:tc>
      </w:tr>
      <w:tr w14:paraId="58E4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523A2AE2">
            <w:pPr>
              <w:widowControl/>
              <w:kinsoku w:val="0"/>
              <w:autoSpaceDE w:val="0"/>
              <w:autoSpaceDN w:val="0"/>
              <w:adjustRightInd w:val="0"/>
              <w:snapToGrid w:val="0"/>
              <w:spacing w:before="203" w:line="188" w:lineRule="auto"/>
              <w:ind w:left="303"/>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kern w:val="0"/>
                <w:sz w:val="24"/>
                <w:szCs w:val="24"/>
                <w:lang w:eastAsia="en-US"/>
              </w:rPr>
              <w:t>2</w:t>
            </w:r>
          </w:p>
        </w:tc>
        <w:tc>
          <w:tcPr>
            <w:tcW w:w="1051" w:type="dxa"/>
            <w:vAlign w:val="top"/>
          </w:tcPr>
          <w:p w14:paraId="0E823D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69E289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20102B7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2F8434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11EDC3B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7F48297C">
            <w:pPr>
              <w:kinsoku w:val="0"/>
              <w:autoSpaceDE w:val="0"/>
              <w:autoSpaceDN w:val="0"/>
              <w:adjustRightInd w:val="0"/>
              <w:snapToGrid w:val="0"/>
              <w:spacing w:before="192" w:line="203" w:lineRule="auto"/>
              <w:ind w:left="39"/>
              <w:jc w:val="left"/>
              <w:textAlignment w:val="baseline"/>
              <w:rPr>
                <w:rFonts w:ascii="微软雅黑" w:hAnsi="微软雅黑" w:eastAsia="微软雅黑" w:cs="微软雅黑"/>
                <w:snapToGrid w:val="0"/>
                <w:color w:val="auto"/>
                <w:kern w:val="0"/>
                <w:sz w:val="24"/>
                <w:szCs w:val="24"/>
                <w:lang w:val="en-US" w:eastAsia="en-US" w:bidi="ar-SA"/>
              </w:rPr>
            </w:pPr>
          </w:p>
        </w:tc>
        <w:tc>
          <w:tcPr>
            <w:tcW w:w="1766" w:type="dxa"/>
            <w:tcBorders>
              <w:left w:val="single" w:color="auto" w:sz="4" w:space="0"/>
            </w:tcBorders>
            <w:vAlign w:val="top"/>
          </w:tcPr>
          <w:p w14:paraId="33C5C946">
            <w:pPr>
              <w:kinsoku w:val="0"/>
              <w:autoSpaceDE w:val="0"/>
              <w:autoSpaceDN w:val="0"/>
              <w:adjustRightInd w:val="0"/>
              <w:snapToGrid w:val="0"/>
              <w:spacing w:before="192" w:line="203" w:lineRule="auto"/>
              <w:ind w:left="39" w:leftChars="0"/>
              <w:jc w:val="left"/>
              <w:textAlignment w:val="baseline"/>
              <w:rPr>
                <w:rFonts w:ascii="微软雅黑" w:hAnsi="微软雅黑" w:eastAsia="微软雅黑" w:cs="微软雅黑"/>
                <w:snapToGrid w:val="0"/>
                <w:color w:val="auto"/>
                <w:spacing w:val="-14"/>
                <w:kern w:val="0"/>
                <w:sz w:val="24"/>
                <w:szCs w:val="24"/>
                <w:lang w:val="en-US" w:eastAsia="en-US" w:bidi="ar-SA"/>
              </w:rPr>
            </w:pPr>
            <w:r>
              <w:rPr>
                <w:rFonts w:ascii="微软雅黑" w:hAnsi="微软雅黑" w:eastAsia="微软雅黑" w:cs="微软雅黑"/>
                <w:snapToGrid w:val="0"/>
                <w:color w:val="auto"/>
                <w:spacing w:val="-14"/>
                <w:kern w:val="0"/>
                <w:sz w:val="24"/>
                <w:szCs w:val="24"/>
                <w:lang w:val="en-US" w:eastAsia="en-US" w:bidi="ar-SA"/>
              </w:rPr>
              <w:t>同上</w:t>
            </w:r>
          </w:p>
        </w:tc>
      </w:tr>
      <w:tr w14:paraId="3C03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26DB8F2F">
            <w:pPr>
              <w:widowControl/>
              <w:kinsoku w:val="0"/>
              <w:autoSpaceDE w:val="0"/>
              <w:autoSpaceDN w:val="0"/>
              <w:adjustRightInd w:val="0"/>
              <w:snapToGrid w:val="0"/>
              <w:spacing w:before="203" w:line="188" w:lineRule="auto"/>
              <w:ind w:left="308"/>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kern w:val="0"/>
                <w:sz w:val="24"/>
                <w:szCs w:val="24"/>
                <w:lang w:eastAsia="en-US"/>
              </w:rPr>
              <w:t>3</w:t>
            </w:r>
          </w:p>
        </w:tc>
        <w:tc>
          <w:tcPr>
            <w:tcW w:w="1051" w:type="dxa"/>
            <w:vAlign w:val="top"/>
          </w:tcPr>
          <w:p w14:paraId="2E551D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600B4F0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7C50B0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51C48D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4F52E9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62329BB9">
            <w:pPr>
              <w:kinsoku w:val="0"/>
              <w:autoSpaceDE w:val="0"/>
              <w:autoSpaceDN w:val="0"/>
              <w:adjustRightInd w:val="0"/>
              <w:snapToGrid w:val="0"/>
              <w:spacing w:before="192" w:line="203" w:lineRule="auto"/>
              <w:ind w:left="39"/>
              <w:jc w:val="left"/>
              <w:textAlignment w:val="baseline"/>
              <w:rPr>
                <w:rFonts w:ascii="微软雅黑" w:hAnsi="微软雅黑" w:eastAsia="微软雅黑" w:cs="微软雅黑"/>
                <w:snapToGrid w:val="0"/>
                <w:color w:val="auto"/>
                <w:kern w:val="0"/>
                <w:sz w:val="24"/>
                <w:szCs w:val="24"/>
                <w:lang w:val="en-US" w:eastAsia="en-US" w:bidi="ar-SA"/>
              </w:rPr>
            </w:pPr>
          </w:p>
        </w:tc>
        <w:tc>
          <w:tcPr>
            <w:tcW w:w="1766" w:type="dxa"/>
            <w:tcBorders>
              <w:left w:val="single" w:color="auto" w:sz="4" w:space="0"/>
            </w:tcBorders>
            <w:vAlign w:val="top"/>
          </w:tcPr>
          <w:p w14:paraId="6E8C31FB">
            <w:pPr>
              <w:kinsoku w:val="0"/>
              <w:autoSpaceDE w:val="0"/>
              <w:autoSpaceDN w:val="0"/>
              <w:adjustRightInd w:val="0"/>
              <w:snapToGrid w:val="0"/>
              <w:spacing w:before="192" w:line="203" w:lineRule="auto"/>
              <w:ind w:left="39" w:leftChars="0"/>
              <w:jc w:val="left"/>
              <w:textAlignment w:val="baseline"/>
              <w:rPr>
                <w:rFonts w:ascii="微软雅黑" w:hAnsi="微软雅黑" w:eastAsia="微软雅黑" w:cs="微软雅黑"/>
                <w:snapToGrid w:val="0"/>
                <w:color w:val="auto"/>
                <w:spacing w:val="-14"/>
                <w:kern w:val="0"/>
                <w:sz w:val="24"/>
                <w:szCs w:val="24"/>
                <w:lang w:val="en-US" w:eastAsia="en-US" w:bidi="ar-SA"/>
              </w:rPr>
            </w:pPr>
            <w:r>
              <w:rPr>
                <w:rFonts w:ascii="微软雅黑" w:hAnsi="微软雅黑" w:eastAsia="微软雅黑" w:cs="微软雅黑"/>
                <w:snapToGrid w:val="0"/>
                <w:color w:val="auto"/>
                <w:spacing w:val="-14"/>
                <w:kern w:val="0"/>
                <w:sz w:val="24"/>
                <w:szCs w:val="24"/>
                <w:lang w:val="en-US" w:eastAsia="en-US" w:bidi="ar-SA"/>
              </w:rPr>
              <w:t>同上</w:t>
            </w:r>
          </w:p>
        </w:tc>
      </w:tr>
      <w:tr w14:paraId="248A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1F0CFEB5">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lang w:eastAsia="en-US"/>
              </w:rPr>
            </w:pPr>
          </w:p>
          <w:p w14:paraId="5A9BA392">
            <w:pPr>
              <w:widowControl/>
              <w:kinsoku w:val="0"/>
              <w:autoSpaceDE w:val="0"/>
              <w:autoSpaceDN w:val="0"/>
              <w:adjustRightInd w:val="0"/>
              <w:snapToGrid w:val="0"/>
              <w:spacing w:before="69" w:line="75" w:lineRule="exact"/>
              <w:ind w:left="145"/>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spacing w:val="-2"/>
                <w:kern w:val="0"/>
                <w:position w:val="1"/>
                <w:sz w:val="24"/>
                <w:szCs w:val="24"/>
                <w:lang w:eastAsia="en-US"/>
              </w:rPr>
              <w:t>……</w:t>
            </w:r>
          </w:p>
        </w:tc>
        <w:tc>
          <w:tcPr>
            <w:tcW w:w="1051" w:type="dxa"/>
            <w:vAlign w:val="top"/>
          </w:tcPr>
          <w:p w14:paraId="0113B8C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0D71AC8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100E6A1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2E2F0E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3654B4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520912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10787E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7898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2B0B05ED">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4CE3204C">
            <w:pPr>
              <w:widowControl/>
              <w:kinsoku w:val="0"/>
              <w:autoSpaceDE w:val="0"/>
              <w:autoSpaceDN w:val="0"/>
              <w:adjustRightInd w:val="0"/>
              <w:snapToGrid w:val="0"/>
              <w:spacing w:before="69" w:line="75" w:lineRule="exact"/>
              <w:ind w:left="145"/>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spacing w:val="-2"/>
                <w:kern w:val="0"/>
                <w:position w:val="1"/>
                <w:sz w:val="24"/>
                <w:szCs w:val="24"/>
                <w:lang w:eastAsia="en-US"/>
              </w:rPr>
              <w:t>……</w:t>
            </w:r>
          </w:p>
        </w:tc>
        <w:tc>
          <w:tcPr>
            <w:tcW w:w="1051" w:type="dxa"/>
            <w:vAlign w:val="top"/>
          </w:tcPr>
          <w:p w14:paraId="5D906FF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7BF3B45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4AB9551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685780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59F01E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01A1077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604F789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558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9196" w:type="dxa"/>
            <w:gridSpan w:val="7"/>
            <w:tcBorders>
              <w:right w:val="single" w:color="auto" w:sz="4" w:space="0"/>
            </w:tcBorders>
            <w:vAlign w:val="top"/>
          </w:tcPr>
          <w:p w14:paraId="76A16122">
            <w:pPr>
              <w:widowControl/>
              <w:kinsoku w:val="0"/>
              <w:autoSpaceDE w:val="0"/>
              <w:autoSpaceDN w:val="0"/>
              <w:adjustRightInd w:val="0"/>
              <w:snapToGrid w:val="0"/>
              <w:spacing w:before="198" w:line="221" w:lineRule="auto"/>
              <w:ind w:left="23"/>
              <w:jc w:val="left"/>
              <w:textAlignment w:val="baseline"/>
              <w:rPr>
                <w:rFonts w:ascii="黑体" w:hAnsi="黑体" w:eastAsia="黑体" w:cs="黑体"/>
                <w:snapToGrid w:val="0"/>
                <w:color w:val="auto"/>
                <w:kern w:val="0"/>
                <w:sz w:val="24"/>
                <w:szCs w:val="24"/>
                <w:lang w:eastAsia="en-US"/>
              </w:rPr>
            </w:pPr>
            <w:r>
              <w:rPr>
                <w:rFonts w:ascii="黑体" w:hAnsi="黑体" w:eastAsia="黑体" w:cs="黑体"/>
                <w:snapToGrid w:val="0"/>
                <w:color w:val="auto"/>
                <w:spacing w:val="-2"/>
                <w:kern w:val="0"/>
                <w:sz w:val="24"/>
                <w:szCs w:val="24"/>
                <w:lang w:eastAsia="en-US"/>
              </w:rPr>
              <w:t>上年度被派遣劳动者</w:t>
            </w:r>
          </w:p>
        </w:tc>
        <w:tc>
          <w:tcPr>
            <w:tcW w:w="1766" w:type="dxa"/>
            <w:tcBorders>
              <w:left w:val="single" w:color="auto" w:sz="4" w:space="0"/>
            </w:tcBorders>
            <w:vAlign w:val="top"/>
          </w:tcPr>
          <w:p w14:paraId="33957A9A">
            <w:pPr>
              <w:widowControl/>
              <w:kinsoku w:val="0"/>
              <w:autoSpaceDE w:val="0"/>
              <w:autoSpaceDN w:val="0"/>
              <w:adjustRightInd w:val="0"/>
              <w:snapToGrid w:val="0"/>
              <w:spacing w:before="198" w:line="221" w:lineRule="auto"/>
              <w:ind w:left="23"/>
              <w:jc w:val="left"/>
              <w:textAlignment w:val="baseline"/>
              <w:rPr>
                <w:rFonts w:ascii="黑体" w:hAnsi="黑体" w:eastAsia="黑体" w:cs="黑体"/>
                <w:snapToGrid w:val="0"/>
                <w:color w:val="auto"/>
                <w:spacing w:val="-2"/>
                <w:kern w:val="0"/>
                <w:sz w:val="24"/>
                <w:szCs w:val="24"/>
                <w:lang w:eastAsia="en-US"/>
              </w:rPr>
            </w:pPr>
          </w:p>
        </w:tc>
      </w:tr>
      <w:tr w14:paraId="5015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737" w:type="dxa"/>
            <w:vMerge w:val="restart"/>
            <w:tcBorders>
              <w:bottom w:val="nil"/>
            </w:tcBorders>
            <w:vAlign w:val="top"/>
          </w:tcPr>
          <w:p w14:paraId="6B1DB9EB">
            <w:pPr>
              <w:widowControl/>
              <w:kinsoku w:val="0"/>
              <w:autoSpaceDE w:val="0"/>
              <w:autoSpaceDN w:val="0"/>
              <w:adjustRightInd w:val="0"/>
              <w:snapToGrid w:val="0"/>
              <w:spacing w:line="422" w:lineRule="auto"/>
              <w:jc w:val="left"/>
              <w:textAlignment w:val="baseline"/>
              <w:rPr>
                <w:rFonts w:ascii="Arial" w:hAnsi="Arial" w:eastAsia="Arial" w:cs="Arial"/>
                <w:snapToGrid w:val="0"/>
                <w:color w:val="auto"/>
                <w:kern w:val="0"/>
                <w:sz w:val="21"/>
                <w:szCs w:val="21"/>
                <w:lang w:eastAsia="en-US"/>
              </w:rPr>
            </w:pPr>
          </w:p>
          <w:p w14:paraId="0B329022">
            <w:pPr>
              <w:kinsoku w:val="0"/>
              <w:autoSpaceDE w:val="0"/>
              <w:autoSpaceDN w:val="0"/>
              <w:adjustRightInd w:val="0"/>
              <w:snapToGrid w:val="0"/>
              <w:spacing w:before="103" w:line="201" w:lineRule="auto"/>
              <w:ind w:left="123"/>
              <w:jc w:val="left"/>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3"/>
                <w:kern w:val="0"/>
                <w:sz w:val="24"/>
                <w:szCs w:val="24"/>
                <w:lang w:val="en-US" w:eastAsia="en-US" w:bidi="ar-SA"/>
              </w:rPr>
              <w:t>序号</w:t>
            </w:r>
          </w:p>
        </w:tc>
        <w:tc>
          <w:tcPr>
            <w:tcW w:w="1051" w:type="dxa"/>
            <w:vMerge w:val="restart"/>
            <w:tcBorders>
              <w:bottom w:val="nil"/>
            </w:tcBorders>
            <w:vAlign w:val="top"/>
          </w:tcPr>
          <w:p w14:paraId="39D9577B">
            <w:pPr>
              <w:widowControl/>
              <w:kinsoku w:val="0"/>
              <w:autoSpaceDE w:val="0"/>
              <w:autoSpaceDN w:val="0"/>
              <w:adjustRightInd w:val="0"/>
              <w:snapToGrid w:val="0"/>
              <w:spacing w:line="422" w:lineRule="auto"/>
              <w:jc w:val="left"/>
              <w:textAlignment w:val="baseline"/>
              <w:rPr>
                <w:rFonts w:ascii="Arial" w:hAnsi="Arial" w:eastAsia="Arial" w:cs="Arial"/>
                <w:snapToGrid w:val="0"/>
                <w:color w:val="auto"/>
                <w:kern w:val="0"/>
                <w:sz w:val="21"/>
                <w:szCs w:val="21"/>
                <w:lang w:eastAsia="en-US"/>
              </w:rPr>
            </w:pPr>
          </w:p>
          <w:p w14:paraId="2372076C">
            <w:pPr>
              <w:kinsoku w:val="0"/>
              <w:autoSpaceDE w:val="0"/>
              <w:autoSpaceDN w:val="0"/>
              <w:adjustRightInd w:val="0"/>
              <w:snapToGrid w:val="0"/>
              <w:spacing w:before="103" w:line="201" w:lineRule="auto"/>
              <w:ind w:left="278"/>
              <w:jc w:val="left"/>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4"/>
                <w:kern w:val="0"/>
                <w:sz w:val="24"/>
                <w:szCs w:val="24"/>
                <w:lang w:val="en-US" w:eastAsia="en-US" w:bidi="ar-SA"/>
              </w:rPr>
              <w:t>姓名</w:t>
            </w:r>
          </w:p>
        </w:tc>
        <w:tc>
          <w:tcPr>
            <w:tcW w:w="1435" w:type="dxa"/>
            <w:vMerge w:val="restart"/>
            <w:tcBorders>
              <w:bottom w:val="nil"/>
            </w:tcBorders>
            <w:vAlign w:val="top"/>
          </w:tcPr>
          <w:p w14:paraId="5BEF2585">
            <w:pPr>
              <w:widowControl/>
              <w:kinsoku w:val="0"/>
              <w:autoSpaceDE w:val="0"/>
              <w:autoSpaceDN w:val="0"/>
              <w:adjustRightInd w:val="0"/>
              <w:snapToGrid w:val="0"/>
              <w:spacing w:line="422" w:lineRule="auto"/>
              <w:jc w:val="left"/>
              <w:textAlignment w:val="baseline"/>
              <w:rPr>
                <w:rFonts w:ascii="Arial" w:hAnsi="Arial" w:eastAsia="Arial" w:cs="Arial"/>
                <w:snapToGrid w:val="0"/>
                <w:color w:val="auto"/>
                <w:kern w:val="0"/>
                <w:sz w:val="21"/>
                <w:szCs w:val="21"/>
                <w:lang w:eastAsia="en-US"/>
              </w:rPr>
            </w:pPr>
          </w:p>
          <w:p w14:paraId="4DB20244">
            <w:pPr>
              <w:kinsoku w:val="0"/>
              <w:autoSpaceDE w:val="0"/>
              <w:autoSpaceDN w:val="0"/>
              <w:adjustRightInd w:val="0"/>
              <w:snapToGrid w:val="0"/>
              <w:spacing w:before="102" w:line="202" w:lineRule="auto"/>
              <w:ind w:left="234"/>
              <w:jc w:val="left"/>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3"/>
                <w:kern w:val="0"/>
                <w:sz w:val="24"/>
                <w:szCs w:val="24"/>
                <w:lang w:val="en-US" w:eastAsia="en-US" w:bidi="ar-SA"/>
              </w:rPr>
              <w:t>身份证号</w:t>
            </w:r>
          </w:p>
        </w:tc>
        <w:tc>
          <w:tcPr>
            <w:tcW w:w="1313" w:type="dxa"/>
            <w:vMerge w:val="restart"/>
            <w:tcBorders>
              <w:bottom w:val="nil"/>
            </w:tcBorders>
            <w:vAlign w:val="top"/>
          </w:tcPr>
          <w:p w14:paraId="16DBAB4C">
            <w:pPr>
              <w:widowControl/>
              <w:kinsoku w:val="0"/>
              <w:autoSpaceDE w:val="0"/>
              <w:autoSpaceDN w:val="0"/>
              <w:adjustRightInd w:val="0"/>
              <w:snapToGrid w:val="0"/>
              <w:spacing w:line="422" w:lineRule="auto"/>
              <w:jc w:val="left"/>
              <w:textAlignment w:val="baseline"/>
              <w:rPr>
                <w:rFonts w:ascii="Arial" w:hAnsi="Arial" w:eastAsia="Arial" w:cs="Arial"/>
                <w:snapToGrid w:val="0"/>
                <w:color w:val="auto"/>
                <w:kern w:val="0"/>
                <w:sz w:val="21"/>
                <w:szCs w:val="21"/>
                <w:lang w:eastAsia="en-US"/>
              </w:rPr>
            </w:pPr>
          </w:p>
          <w:p w14:paraId="54D6845B">
            <w:pPr>
              <w:keepNext w:val="0"/>
              <w:keepLines w:val="0"/>
              <w:pageBreakBefore w:val="0"/>
              <w:widowControl w:val="0"/>
              <w:kinsoku w:val="0"/>
              <w:wordWrap/>
              <w:overflowPunct/>
              <w:topLinePunct w:val="0"/>
              <w:autoSpaceDE w:val="0"/>
              <w:autoSpaceDN w:val="0"/>
              <w:bidi w:val="0"/>
              <w:adjustRightInd w:val="0"/>
              <w:snapToGrid w:val="0"/>
              <w:spacing w:before="198" w:line="72" w:lineRule="auto"/>
              <w:ind w:left="125"/>
              <w:jc w:val="center"/>
              <w:textAlignment w:val="baseline"/>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劳务派遣</w:t>
            </w:r>
          </w:p>
          <w:p w14:paraId="40571A24">
            <w:pPr>
              <w:keepNext w:val="0"/>
              <w:keepLines w:val="0"/>
              <w:pageBreakBefore w:val="0"/>
              <w:widowControl w:val="0"/>
              <w:kinsoku w:val="0"/>
              <w:wordWrap/>
              <w:overflowPunct/>
              <w:topLinePunct w:val="0"/>
              <w:autoSpaceDE w:val="0"/>
              <w:autoSpaceDN w:val="0"/>
              <w:bidi w:val="0"/>
              <w:adjustRightInd w:val="0"/>
              <w:snapToGrid w:val="0"/>
              <w:spacing w:before="198" w:line="72" w:lineRule="auto"/>
              <w:ind w:left="125"/>
              <w:jc w:val="center"/>
              <w:textAlignment w:val="baseline"/>
              <w:rPr>
                <w:rFonts w:hint="default"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zh-CN" w:bidi="ar-SA"/>
              </w:rPr>
              <w:t>合同号</w:t>
            </w:r>
          </w:p>
        </w:tc>
        <w:tc>
          <w:tcPr>
            <w:tcW w:w="3474" w:type="dxa"/>
            <w:gridSpan w:val="2"/>
            <w:vAlign w:val="top"/>
          </w:tcPr>
          <w:p w14:paraId="1B0F8875">
            <w:pPr>
              <w:kinsoku w:val="0"/>
              <w:autoSpaceDE w:val="0"/>
              <w:autoSpaceDN w:val="0"/>
              <w:adjustRightInd w:val="0"/>
              <w:snapToGrid w:val="0"/>
              <w:spacing w:before="199" w:line="200" w:lineRule="auto"/>
              <w:jc w:val="center"/>
              <w:textAlignment w:val="baseline"/>
              <w:rPr>
                <w:rFonts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spacing w:val="-1"/>
                <w:kern w:val="0"/>
                <w:sz w:val="24"/>
                <w:szCs w:val="24"/>
                <w:lang w:val="en-US" w:eastAsia="zh-CN" w:bidi="ar-SA"/>
              </w:rPr>
              <w:t>实际</w:t>
            </w:r>
            <w:r>
              <w:rPr>
                <w:rFonts w:ascii="微软雅黑" w:hAnsi="微软雅黑" w:eastAsia="微软雅黑" w:cs="微软雅黑"/>
                <w:snapToGrid w:val="0"/>
                <w:color w:val="auto"/>
                <w:spacing w:val="-1"/>
                <w:kern w:val="0"/>
                <w:sz w:val="24"/>
                <w:szCs w:val="24"/>
                <w:lang w:val="en-US" w:eastAsia="en-US" w:bidi="ar-SA"/>
              </w:rPr>
              <w:t>用工单位</w:t>
            </w:r>
          </w:p>
        </w:tc>
        <w:tc>
          <w:tcPr>
            <w:tcW w:w="1186" w:type="dxa"/>
            <w:vMerge w:val="restart"/>
            <w:tcBorders>
              <w:bottom w:val="nil"/>
              <w:right w:val="single" w:color="auto" w:sz="4" w:space="0"/>
            </w:tcBorders>
            <w:vAlign w:val="center"/>
          </w:tcPr>
          <w:p w14:paraId="55CE0D3A">
            <w:pPr>
              <w:kinsoku w:val="0"/>
              <w:autoSpaceDE w:val="0"/>
              <w:autoSpaceDN w:val="0"/>
              <w:adjustRightInd w:val="0"/>
              <w:snapToGrid w:val="0"/>
              <w:spacing w:before="103" w:line="202" w:lineRule="auto"/>
              <w:jc w:val="both"/>
              <w:textAlignment w:val="baseline"/>
              <w:rPr>
                <w:rFonts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zh-CN" w:bidi="ar-SA"/>
              </w:rPr>
              <w:t>缴费金额</w:t>
            </w:r>
          </w:p>
        </w:tc>
        <w:tc>
          <w:tcPr>
            <w:tcW w:w="1766" w:type="dxa"/>
            <w:vMerge w:val="restart"/>
            <w:tcBorders>
              <w:left w:val="single" w:color="auto" w:sz="4" w:space="0"/>
              <w:bottom w:val="nil"/>
            </w:tcBorders>
            <w:vAlign w:val="center"/>
          </w:tcPr>
          <w:p w14:paraId="3E47F399">
            <w:pPr>
              <w:kinsoku w:val="0"/>
              <w:autoSpaceDE w:val="0"/>
              <w:autoSpaceDN w:val="0"/>
              <w:adjustRightInd w:val="0"/>
              <w:snapToGrid w:val="0"/>
              <w:spacing w:before="103" w:line="202" w:lineRule="auto"/>
              <w:ind w:firstLine="702" w:firstLineChars="300"/>
              <w:jc w:val="both"/>
              <w:textAlignment w:val="baseline"/>
              <w:rPr>
                <w:rFonts w:ascii="微软雅黑" w:hAnsi="微软雅黑" w:eastAsia="微软雅黑" w:cs="微软雅黑"/>
                <w:snapToGrid w:val="0"/>
                <w:color w:val="auto"/>
                <w:spacing w:val="-3"/>
                <w:kern w:val="0"/>
                <w:sz w:val="24"/>
                <w:szCs w:val="24"/>
                <w:lang w:val="en-US" w:eastAsia="en-US" w:bidi="ar-SA"/>
              </w:rPr>
            </w:pPr>
            <w:r>
              <w:rPr>
                <w:rFonts w:ascii="微软雅黑" w:hAnsi="微软雅黑" w:eastAsia="微软雅黑" w:cs="微软雅黑"/>
                <w:snapToGrid w:val="0"/>
                <w:color w:val="auto"/>
                <w:spacing w:val="-3"/>
                <w:kern w:val="0"/>
                <w:sz w:val="24"/>
                <w:szCs w:val="24"/>
                <w:lang w:val="en-US" w:eastAsia="en-US" w:bidi="ar-SA"/>
              </w:rPr>
              <w:t>备注</w:t>
            </w:r>
          </w:p>
        </w:tc>
      </w:tr>
      <w:tr w14:paraId="07BC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737" w:type="dxa"/>
            <w:vMerge w:val="continue"/>
            <w:tcBorders>
              <w:top w:val="nil"/>
            </w:tcBorders>
            <w:vAlign w:val="top"/>
          </w:tcPr>
          <w:p w14:paraId="287867A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51" w:type="dxa"/>
            <w:vMerge w:val="continue"/>
            <w:tcBorders>
              <w:top w:val="nil"/>
            </w:tcBorders>
            <w:vAlign w:val="top"/>
          </w:tcPr>
          <w:p w14:paraId="067099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Merge w:val="continue"/>
            <w:tcBorders>
              <w:top w:val="nil"/>
            </w:tcBorders>
            <w:vAlign w:val="top"/>
          </w:tcPr>
          <w:p w14:paraId="7ACE613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Merge w:val="continue"/>
            <w:tcBorders>
              <w:top w:val="nil"/>
            </w:tcBorders>
            <w:vAlign w:val="top"/>
          </w:tcPr>
          <w:p w14:paraId="09991E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2B12C3EA">
            <w:pPr>
              <w:kinsoku w:val="0"/>
              <w:autoSpaceDE w:val="0"/>
              <w:autoSpaceDN w:val="0"/>
              <w:adjustRightInd w:val="0"/>
              <w:snapToGrid w:val="0"/>
              <w:spacing w:before="198" w:line="201" w:lineRule="auto"/>
              <w:ind w:firstLine="464" w:firstLineChars="200"/>
              <w:jc w:val="both"/>
              <w:textAlignment w:val="baseline"/>
              <w:rPr>
                <w:rFonts w:ascii="微软雅黑" w:hAnsi="微软雅黑" w:eastAsia="微软雅黑" w:cs="微软雅黑"/>
                <w:snapToGrid w:val="0"/>
                <w:color w:val="auto"/>
                <w:kern w:val="0"/>
                <w:sz w:val="24"/>
                <w:szCs w:val="24"/>
                <w:lang w:val="en-US" w:eastAsia="en-US" w:bidi="ar-SA"/>
              </w:rPr>
            </w:pPr>
            <w:r>
              <w:rPr>
                <w:rFonts w:ascii="微软雅黑" w:hAnsi="微软雅黑" w:eastAsia="微软雅黑" w:cs="微软雅黑"/>
                <w:snapToGrid w:val="0"/>
                <w:color w:val="auto"/>
                <w:spacing w:val="-4"/>
                <w:kern w:val="0"/>
                <w:sz w:val="24"/>
                <w:szCs w:val="24"/>
                <w:lang w:val="en-US" w:eastAsia="en-US" w:bidi="ar-SA"/>
              </w:rPr>
              <w:t>名称</w:t>
            </w:r>
          </w:p>
        </w:tc>
        <w:tc>
          <w:tcPr>
            <w:tcW w:w="1725" w:type="dxa"/>
            <w:vAlign w:val="top"/>
          </w:tcPr>
          <w:p w14:paraId="0FE64C6A">
            <w:pPr>
              <w:keepNext w:val="0"/>
              <w:keepLines w:val="0"/>
              <w:pageBreakBefore w:val="0"/>
              <w:widowControl w:val="0"/>
              <w:kinsoku w:val="0"/>
              <w:wordWrap/>
              <w:overflowPunct/>
              <w:topLinePunct w:val="0"/>
              <w:autoSpaceDE w:val="0"/>
              <w:autoSpaceDN w:val="0"/>
              <w:bidi w:val="0"/>
              <w:adjustRightInd w:val="0"/>
              <w:snapToGrid w:val="0"/>
              <w:spacing w:before="198" w:line="120" w:lineRule="auto"/>
              <w:ind w:left="125"/>
              <w:jc w:val="center"/>
              <w:textAlignment w:val="baseline"/>
              <w:rPr>
                <w:rFonts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zh-CN" w:bidi="ar-SA"/>
              </w:rPr>
              <w:t>社保</w:t>
            </w:r>
            <w:r>
              <w:rPr>
                <w:rFonts w:hint="eastAsia" w:ascii="微软雅黑" w:hAnsi="微软雅黑" w:eastAsia="微软雅黑" w:cs="微软雅黑"/>
                <w:snapToGrid w:val="0"/>
                <w:color w:val="auto"/>
                <w:kern w:val="0"/>
                <w:sz w:val="24"/>
                <w:szCs w:val="24"/>
                <w:lang w:val="en-US" w:eastAsia="en-US" w:bidi="ar-SA"/>
              </w:rPr>
              <w:t>编号</w:t>
            </w:r>
          </w:p>
        </w:tc>
        <w:tc>
          <w:tcPr>
            <w:tcW w:w="1186" w:type="dxa"/>
            <w:vMerge w:val="continue"/>
            <w:tcBorders>
              <w:top w:val="nil"/>
              <w:right w:val="single" w:color="auto" w:sz="4" w:space="0"/>
            </w:tcBorders>
            <w:vAlign w:val="top"/>
          </w:tcPr>
          <w:p w14:paraId="58D1F4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vMerge w:val="continue"/>
            <w:tcBorders>
              <w:top w:val="nil"/>
              <w:left w:val="single" w:color="auto" w:sz="4" w:space="0"/>
            </w:tcBorders>
            <w:vAlign w:val="top"/>
          </w:tcPr>
          <w:p w14:paraId="1D744D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7165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601F74D6">
            <w:pPr>
              <w:widowControl/>
              <w:kinsoku w:val="0"/>
              <w:autoSpaceDE w:val="0"/>
              <w:autoSpaceDN w:val="0"/>
              <w:adjustRightInd w:val="0"/>
              <w:snapToGrid w:val="0"/>
              <w:spacing w:before="209" w:line="188" w:lineRule="auto"/>
              <w:ind w:left="326"/>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kern w:val="0"/>
                <w:sz w:val="24"/>
                <w:szCs w:val="24"/>
                <w:lang w:eastAsia="en-US"/>
              </w:rPr>
              <w:t>1</w:t>
            </w:r>
          </w:p>
        </w:tc>
        <w:tc>
          <w:tcPr>
            <w:tcW w:w="1051" w:type="dxa"/>
            <w:vAlign w:val="top"/>
          </w:tcPr>
          <w:p w14:paraId="3497916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38A465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75EFE06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6F668A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0B9F7B9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2FCCEE2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5E908DB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13BB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428E6893">
            <w:pPr>
              <w:widowControl/>
              <w:kinsoku w:val="0"/>
              <w:autoSpaceDE w:val="0"/>
              <w:autoSpaceDN w:val="0"/>
              <w:adjustRightInd w:val="0"/>
              <w:snapToGrid w:val="0"/>
              <w:spacing w:before="209" w:line="188" w:lineRule="auto"/>
              <w:ind w:left="303"/>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kern w:val="0"/>
                <w:sz w:val="24"/>
                <w:szCs w:val="24"/>
                <w:lang w:eastAsia="en-US"/>
              </w:rPr>
              <w:t>2</w:t>
            </w:r>
          </w:p>
        </w:tc>
        <w:tc>
          <w:tcPr>
            <w:tcW w:w="1051" w:type="dxa"/>
            <w:vAlign w:val="top"/>
          </w:tcPr>
          <w:p w14:paraId="71B8E5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65D85E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65DAAA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0626BE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237461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5C0BB66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460B59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A39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1A4D6E40">
            <w:pPr>
              <w:widowControl/>
              <w:kinsoku w:val="0"/>
              <w:autoSpaceDE w:val="0"/>
              <w:autoSpaceDN w:val="0"/>
              <w:adjustRightInd w:val="0"/>
              <w:snapToGrid w:val="0"/>
              <w:spacing w:before="212" w:line="188" w:lineRule="auto"/>
              <w:ind w:left="308"/>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kern w:val="0"/>
                <w:sz w:val="24"/>
                <w:szCs w:val="24"/>
                <w:lang w:eastAsia="en-US"/>
              </w:rPr>
              <w:t>3</w:t>
            </w:r>
          </w:p>
        </w:tc>
        <w:tc>
          <w:tcPr>
            <w:tcW w:w="1051" w:type="dxa"/>
            <w:vAlign w:val="top"/>
          </w:tcPr>
          <w:p w14:paraId="517196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0DA90BF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5D8EE3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07E3EEC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5A2642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24FEB8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4CDF39F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626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737" w:type="dxa"/>
            <w:vAlign w:val="top"/>
          </w:tcPr>
          <w:p w14:paraId="32429CB6">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lang w:eastAsia="en-US"/>
              </w:rPr>
            </w:pPr>
          </w:p>
          <w:p w14:paraId="45DF96CC">
            <w:pPr>
              <w:widowControl/>
              <w:kinsoku w:val="0"/>
              <w:autoSpaceDE w:val="0"/>
              <w:autoSpaceDN w:val="0"/>
              <w:adjustRightInd w:val="0"/>
              <w:snapToGrid w:val="0"/>
              <w:spacing w:before="69" w:line="75" w:lineRule="exact"/>
              <w:ind w:left="145"/>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spacing w:val="-2"/>
                <w:kern w:val="0"/>
                <w:position w:val="1"/>
                <w:sz w:val="24"/>
                <w:szCs w:val="24"/>
                <w:lang w:eastAsia="en-US"/>
              </w:rPr>
              <w:t>……</w:t>
            </w:r>
          </w:p>
        </w:tc>
        <w:tc>
          <w:tcPr>
            <w:tcW w:w="1051" w:type="dxa"/>
            <w:vAlign w:val="top"/>
          </w:tcPr>
          <w:p w14:paraId="79AADF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31BAA3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4545AD6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4F946B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7A66431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68F6EDA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0481B1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221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37" w:type="dxa"/>
            <w:vAlign w:val="top"/>
          </w:tcPr>
          <w:p w14:paraId="1F158FE7">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lang w:eastAsia="en-US"/>
              </w:rPr>
            </w:pPr>
          </w:p>
          <w:p w14:paraId="283DC47C">
            <w:pPr>
              <w:widowControl/>
              <w:kinsoku w:val="0"/>
              <w:autoSpaceDE w:val="0"/>
              <w:autoSpaceDN w:val="0"/>
              <w:adjustRightInd w:val="0"/>
              <w:snapToGrid w:val="0"/>
              <w:spacing w:before="69" w:line="75" w:lineRule="exact"/>
              <w:ind w:left="145"/>
              <w:jc w:val="left"/>
              <w:textAlignment w:val="baseline"/>
              <w:rPr>
                <w:rFonts w:ascii="Times New Roman" w:hAnsi="Times New Roman" w:eastAsia="Times New Roman" w:cs="Times New Roman"/>
                <w:snapToGrid w:val="0"/>
                <w:color w:val="auto"/>
                <w:kern w:val="0"/>
                <w:sz w:val="24"/>
                <w:szCs w:val="24"/>
                <w:lang w:eastAsia="en-US"/>
              </w:rPr>
            </w:pPr>
            <w:r>
              <w:rPr>
                <w:rFonts w:ascii="Times New Roman" w:hAnsi="Times New Roman" w:eastAsia="Times New Roman" w:cs="Times New Roman"/>
                <w:snapToGrid w:val="0"/>
                <w:color w:val="auto"/>
                <w:spacing w:val="-2"/>
                <w:kern w:val="0"/>
                <w:position w:val="1"/>
                <w:sz w:val="24"/>
                <w:szCs w:val="24"/>
                <w:lang w:eastAsia="en-US"/>
              </w:rPr>
              <w:t>……</w:t>
            </w:r>
          </w:p>
        </w:tc>
        <w:tc>
          <w:tcPr>
            <w:tcW w:w="1051" w:type="dxa"/>
            <w:vAlign w:val="top"/>
          </w:tcPr>
          <w:p w14:paraId="77997C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435" w:type="dxa"/>
            <w:vAlign w:val="top"/>
          </w:tcPr>
          <w:p w14:paraId="068347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3" w:type="dxa"/>
            <w:vAlign w:val="top"/>
          </w:tcPr>
          <w:p w14:paraId="4DEC80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49" w:type="dxa"/>
            <w:vAlign w:val="top"/>
          </w:tcPr>
          <w:p w14:paraId="3C3219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25" w:type="dxa"/>
            <w:vAlign w:val="top"/>
          </w:tcPr>
          <w:p w14:paraId="532A95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86" w:type="dxa"/>
            <w:tcBorders>
              <w:right w:val="single" w:color="auto" w:sz="4" w:space="0"/>
            </w:tcBorders>
            <w:vAlign w:val="top"/>
          </w:tcPr>
          <w:p w14:paraId="7111097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766" w:type="dxa"/>
            <w:tcBorders>
              <w:left w:val="single" w:color="auto" w:sz="4" w:space="0"/>
            </w:tcBorders>
            <w:vAlign w:val="top"/>
          </w:tcPr>
          <w:p w14:paraId="7F94FAF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078AA52C">
      <w:pPr>
        <w:kinsoku w:val="0"/>
        <w:autoSpaceDE w:val="0"/>
        <w:autoSpaceDN w:val="0"/>
        <w:adjustRightInd w:val="0"/>
        <w:snapToGrid w:val="0"/>
        <w:spacing w:before="327" w:line="206" w:lineRule="auto"/>
        <w:ind w:left="36" w:right="24" w:hanging="1"/>
        <w:jc w:val="left"/>
        <w:textAlignment w:val="baseline"/>
        <w:rPr>
          <w:rFonts w:ascii="微软雅黑" w:hAnsi="微软雅黑" w:eastAsia="微软雅黑" w:cs="微软雅黑"/>
          <w:snapToGrid w:val="0"/>
          <w:color w:val="auto"/>
          <w:kern w:val="0"/>
          <w:sz w:val="24"/>
          <w:szCs w:val="24"/>
          <w:highlight w:val="none"/>
          <w:lang w:val="en-US" w:eastAsia="en-US" w:bidi="ar-SA"/>
        </w:rPr>
      </w:pPr>
      <w:r>
        <w:rPr>
          <w:rFonts w:ascii="微软雅黑" w:hAnsi="微软雅黑" w:eastAsia="微软雅黑" w:cs="微软雅黑"/>
          <w:snapToGrid w:val="0"/>
          <w:color w:val="auto"/>
          <w:spacing w:val="-3"/>
          <w:kern w:val="0"/>
          <w:sz w:val="24"/>
          <w:szCs w:val="24"/>
          <w:highlight w:val="none"/>
          <w:lang w:val="en-US" w:eastAsia="en-US" w:bidi="ar-SA"/>
        </w:rPr>
        <w:t>注：劳务派遣单位</w:t>
      </w:r>
      <w:r>
        <w:rPr>
          <w:rFonts w:hint="eastAsia" w:ascii="微软雅黑" w:hAnsi="微软雅黑" w:eastAsia="微软雅黑" w:cs="微软雅黑"/>
          <w:snapToGrid w:val="0"/>
          <w:color w:val="auto"/>
          <w:spacing w:val="-3"/>
          <w:kern w:val="0"/>
          <w:sz w:val="24"/>
          <w:szCs w:val="24"/>
          <w:highlight w:val="none"/>
          <w:lang w:val="en-US" w:eastAsia="zh-CN" w:bidi="ar-SA"/>
        </w:rPr>
        <w:t>将</w:t>
      </w:r>
      <w:r>
        <w:rPr>
          <w:rFonts w:ascii="微软雅黑" w:hAnsi="微软雅黑" w:eastAsia="微软雅黑" w:cs="微软雅黑"/>
          <w:snapToGrid w:val="0"/>
          <w:color w:val="auto"/>
          <w:spacing w:val="-3"/>
          <w:kern w:val="0"/>
          <w:sz w:val="24"/>
          <w:szCs w:val="24"/>
          <w:highlight w:val="none"/>
          <w:lang w:val="en-US" w:eastAsia="en-US" w:bidi="ar-SA"/>
        </w:rPr>
        <w:t>以劳务派遣名义为其他用人单位职工参加社会保险、虚构劳动关系参保等其他类</w:t>
      </w:r>
      <w:r>
        <w:rPr>
          <w:rFonts w:ascii="微软雅黑" w:hAnsi="微软雅黑" w:eastAsia="微软雅黑" w:cs="微软雅黑"/>
          <w:snapToGrid w:val="0"/>
          <w:color w:val="auto"/>
          <w:spacing w:val="-2"/>
          <w:kern w:val="0"/>
          <w:sz w:val="24"/>
          <w:szCs w:val="24"/>
          <w:highlight w:val="none"/>
          <w:lang w:val="en-US" w:eastAsia="en-US" w:bidi="ar-SA"/>
        </w:rPr>
        <w:t>型人员纳入稳岗返还范围</w:t>
      </w:r>
      <w:r>
        <w:rPr>
          <w:rFonts w:ascii="微软雅黑" w:hAnsi="微软雅黑" w:eastAsia="微软雅黑" w:cs="微软雅黑"/>
          <w:snapToGrid w:val="0"/>
          <w:color w:val="auto"/>
          <w:spacing w:val="-25"/>
          <w:kern w:val="0"/>
          <w:sz w:val="24"/>
          <w:szCs w:val="24"/>
          <w:highlight w:val="none"/>
          <w:lang w:val="en-US" w:eastAsia="en-US" w:bidi="ar-SA"/>
        </w:rPr>
        <w:t xml:space="preserve"> </w:t>
      </w:r>
      <w:r>
        <w:rPr>
          <w:rFonts w:ascii="微软雅黑" w:hAnsi="微软雅黑" w:eastAsia="微软雅黑" w:cs="微软雅黑"/>
          <w:snapToGrid w:val="0"/>
          <w:color w:val="auto"/>
          <w:spacing w:val="-2"/>
          <w:kern w:val="0"/>
          <w:sz w:val="24"/>
          <w:szCs w:val="24"/>
          <w:highlight w:val="none"/>
          <w:lang w:val="en-US" w:eastAsia="en-US" w:bidi="ar-SA"/>
        </w:rPr>
        <w:t>，属弄虚作假行为，一律</w:t>
      </w:r>
      <w:r>
        <w:rPr>
          <w:rFonts w:hint="eastAsia" w:ascii="微软雅黑" w:hAnsi="微软雅黑" w:eastAsia="微软雅黑" w:cs="微软雅黑"/>
          <w:snapToGrid w:val="0"/>
          <w:color w:val="auto"/>
          <w:spacing w:val="-2"/>
          <w:kern w:val="0"/>
          <w:sz w:val="24"/>
          <w:szCs w:val="24"/>
          <w:highlight w:val="none"/>
          <w:lang w:val="en-US" w:eastAsia="zh-CN" w:bidi="ar-SA"/>
        </w:rPr>
        <w:t>承担法律责任，</w:t>
      </w:r>
      <w:r>
        <w:rPr>
          <w:rFonts w:ascii="微软雅黑" w:hAnsi="微软雅黑" w:eastAsia="微软雅黑" w:cs="微软雅黑"/>
          <w:snapToGrid w:val="0"/>
          <w:color w:val="auto"/>
          <w:spacing w:val="-2"/>
          <w:kern w:val="0"/>
          <w:sz w:val="24"/>
          <w:szCs w:val="24"/>
          <w:highlight w:val="none"/>
          <w:lang w:val="en-US" w:eastAsia="en-US" w:bidi="ar-SA"/>
        </w:rPr>
        <w:t>严肃打击和查处。</w:t>
      </w:r>
    </w:p>
    <w:p w14:paraId="1718736C">
      <w:pPr>
        <w:spacing w:line="206" w:lineRule="auto"/>
        <w:rPr>
          <w:color w:val="auto"/>
        </w:rPr>
        <w:sectPr>
          <w:headerReference r:id="rId4" w:type="default"/>
          <w:pgSz w:w="11906" w:h="16839"/>
          <w:pgMar w:top="400" w:right="464" w:bottom="0" w:left="464" w:header="0" w:footer="0" w:gutter="0"/>
          <w:cols w:space="720" w:num="1"/>
        </w:sectPr>
      </w:pPr>
    </w:p>
    <w:p w14:paraId="2249A32C">
      <w:pPr>
        <w:pStyle w:val="2"/>
        <w:spacing w:before="101" w:line="219" w:lineRule="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pacing w:val="-9"/>
          <w:sz w:val="32"/>
          <w:szCs w:val="32"/>
        </w:rPr>
        <w:t>附件</w:t>
      </w:r>
      <w:r>
        <w:rPr>
          <w:rFonts w:hint="eastAsia" w:ascii="黑体" w:hAnsi="黑体" w:eastAsia="黑体" w:cs="黑体"/>
          <w:color w:val="auto"/>
          <w:spacing w:val="-9"/>
          <w:sz w:val="32"/>
          <w:szCs w:val="32"/>
          <w:lang w:val="en-US" w:eastAsia="zh-CN"/>
        </w:rPr>
        <w:t>3</w:t>
      </w:r>
    </w:p>
    <w:p w14:paraId="4382C10E">
      <w:pPr>
        <w:spacing w:line="452" w:lineRule="auto"/>
        <w:rPr>
          <w:rFonts w:ascii="Arial"/>
          <w:color w:val="auto"/>
        </w:rPr>
      </w:pPr>
    </w:p>
    <w:p w14:paraId="698E0765">
      <w:pPr>
        <w:spacing w:before="166" w:line="234" w:lineRule="auto"/>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pacing w:val="4"/>
          <w:sz w:val="44"/>
          <w:szCs w:val="44"/>
        </w:rPr>
        <w:t>用工单位资金确认函</w:t>
      </w:r>
    </w:p>
    <w:p w14:paraId="369B538A">
      <w:pPr>
        <w:pStyle w:val="2"/>
        <w:spacing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（样本）</w:t>
      </w:r>
    </w:p>
    <w:p w14:paraId="5E74B348">
      <w:pPr>
        <w:pStyle w:val="2"/>
        <w:spacing w:line="560" w:lineRule="exact"/>
        <w:rPr>
          <w:rFonts w:hint="eastAsia" w:ascii="仿宋_GB2312" w:hAnsi="仿宋_GB2312" w:eastAsia="仿宋_GB2312" w:cs="仿宋_GB2312"/>
          <w:color w:val="auto"/>
          <w:sz w:val="32"/>
          <w:szCs w:val="32"/>
          <w:lang w:eastAsia="zh-CN"/>
        </w:rPr>
      </w:pPr>
    </w:p>
    <w:p w14:paraId="24AE267F">
      <w:pPr>
        <w:pStyle w:val="2"/>
        <w:spacing w:line="560" w:lineRule="exact"/>
        <w:ind w:firstLine="640" w:firstLineChars="200"/>
        <w:rPr>
          <w:rFonts w:hint="eastAsia" w:ascii="仿宋_GB2312" w:hAnsi="仿宋_GB2312" w:eastAsia="仿宋_GB2312" w:cs="仿宋_GB2312"/>
          <w:color w:val="auto"/>
          <w:sz w:val="32"/>
          <w:szCs w:val="32"/>
          <w:lang w:eastAsia="zh-CN"/>
        </w:rPr>
      </w:pPr>
    </w:p>
    <w:p w14:paraId="5ECACDF5">
      <w:pPr>
        <w:pStyle w:val="2"/>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兹于</w:t>
      </w:r>
      <w:r>
        <w:rPr>
          <w:rFonts w:hint="eastAsia" w:ascii="仿宋_GB2312" w:hAnsi="仿宋_GB2312" w:eastAsia="仿宋_GB2312" w:cs="仿宋_GB2312"/>
          <w:color w:val="auto"/>
          <w:sz w:val="32"/>
          <w:szCs w:val="32"/>
          <w:lang w:val="en-US" w:eastAsia="zh-CN"/>
        </w:rPr>
        <w:t xml:space="preserve">  年  月  日</w:t>
      </w:r>
      <w:r>
        <w:rPr>
          <w:rFonts w:hint="eastAsia" w:ascii="仿宋_GB2312" w:hAnsi="仿宋_GB2312" w:eastAsia="仿宋_GB2312" w:cs="仿宋_GB2312"/>
          <w:color w:val="auto"/>
          <w:sz w:val="32"/>
          <w:szCs w:val="32"/>
          <w:lang w:eastAsia="zh-CN"/>
        </w:rPr>
        <w:t>收到（劳务派遣单位名称）拨付的2024年度本单位劳务派遣员工失业保险稳岗返还资金</w:t>
      </w:r>
      <w:r>
        <w:rPr>
          <w:rFonts w:hint="eastAsia" w:ascii="仿宋_GB2312" w:hAnsi="仿宋_GB2312" w:eastAsia="仿宋_GB2312" w:cs="仿宋_GB2312"/>
          <w:color w:val="auto"/>
          <w:sz w:val="32"/>
          <w:szCs w:val="32"/>
          <w:lang w:val="en-US" w:eastAsia="zh-CN"/>
        </w:rPr>
        <w:t xml:space="preserve">   元。</w:t>
      </w:r>
    </w:p>
    <w:p w14:paraId="68457B5D">
      <w:pPr>
        <w:pStyle w:val="2"/>
        <w:spacing w:line="560" w:lineRule="exact"/>
        <w:ind w:firstLine="640" w:firstLineChars="200"/>
        <w:rPr>
          <w:rFonts w:hint="eastAsia" w:ascii="仿宋_GB2312" w:hAnsi="仿宋_GB2312" w:eastAsia="仿宋_GB2312" w:cs="仿宋_GB2312"/>
          <w:color w:val="auto"/>
          <w:sz w:val="32"/>
          <w:szCs w:val="32"/>
          <w:lang w:eastAsia="zh-CN"/>
        </w:rPr>
      </w:pPr>
    </w:p>
    <w:p w14:paraId="5F7DB64A">
      <w:pPr>
        <w:pStyle w:val="2"/>
        <w:spacing w:line="560" w:lineRule="exact"/>
        <w:ind w:firstLine="640" w:firstLineChars="200"/>
        <w:rPr>
          <w:rFonts w:hint="eastAsia" w:ascii="仿宋_GB2312" w:hAnsi="仿宋_GB2312" w:eastAsia="仿宋_GB2312" w:cs="仿宋_GB2312"/>
          <w:color w:val="auto"/>
          <w:sz w:val="32"/>
          <w:szCs w:val="32"/>
          <w:lang w:eastAsia="zh-CN"/>
        </w:rPr>
      </w:pPr>
    </w:p>
    <w:p w14:paraId="152EA498">
      <w:pPr>
        <w:pStyle w:val="2"/>
        <w:spacing w:line="560" w:lineRule="exact"/>
        <w:ind w:firstLine="692" w:firstLineChars="200"/>
        <w:jc w:val="center"/>
        <w:outlineLvl w:val="0"/>
        <w:rPr>
          <w:color w:val="auto"/>
          <w:spacing w:val="3"/>
          <w:lang w:eastAsia="zh-CN"/>
        </w:rPr>
      </w:pPr>
    </w:p>
    <w:p w14:paraId="591CEF8C">
      <w:pPr>
        <w:pStyle w:val="2"/>
        <w:spacing w:line="560" w:lineRule="exact"/>
        <w:ind w:firstLine="692" w:firstLineChars="200"/>
        <w:jc w:val="center"/>
        <w:outlineLvl w:val="0"/>
        <w:rPr>
          <w:color w:val="auto"/>
          <w:lang w:eastAsia="zh-CN"/>
        </w:rPr>
      </w:pPr>
      <w:r>
        <w:rPr>
          <w:color w:val="auto"/>
          <w:spacing w:val="3"/>
          <w:lang w:eastAsia="zh-CN"/>
        </w:rPr>
        <w:t>用工单位名称：</w:t>
      </w:r>
    </w:p>
    <w:p w14:paraId="5FDCA3D5">
      <w:pPr>
        <w:pStyle w:val="2"/>
        <w:spacing w:line="560" w:lineRule="exact"/>
        <w:ind w:firstLine="688" w:firstLineChars="200"/>
        <w:jc w:val="center"/>
        <w:rPr>
          <w:color w:val="auto"/>
          <w:lang w:eastAsia="zh-CN"/>
        </w:rPr>
      </w:pPr>
      <w:r>
        <w:rPr>
          <w:color w:val="auto"/>
          <w:spacing w:val="2"/>
          <w:lang w:eastAsia="zh-CN"/>
        </w:rPr>
        <w:t>统一社会信用代码：</w:t>
      </w:r>
    </w:p>
    <w:p w14:paraId="5C8E1DF3">
      <w:pPr>
        <w:pStyle w:val="2"/>
        <w:spacing w:line="560" w:lineRule="exact"/>
        <w:ind w:firstLine="696" w:firstLineChars="200"/>
        <w:jc w:val="center"/>
        <w:outlineLvl w:val="0"/>
        <w:rPr>
          <w:color w:val="auto"/>
        </w:rPr>
      </w:pPr>
      <w:r>
        <w:rPr>
          <w:color w:val="auto"/>
          <w:spacing w:val="4"/>
        </w:rPr>
        <w:t>（单位签章）</w:t>
      </w:r>
    </w:p>
    <w:p w14:paraId="1DB9AC1D">
      <w:pPr>
        <w:pStyle w:val="2"/>
        <w:spacing w:line="560" w:lineRule="exact"/>
        <w:ind w:firstLine="644" w:firstLineChars="200"/>
        <w:jc w:val="center"/>
        <w:outlineLvl w:val="0"/>
        <w:rPr>
          <w:color w:val="auto"/>
        </w:rPr>
      </w:pPr>
      <w:r>
        <w:rPr>
          <w:rFonts w:hint="eastAsia"/>
          <w:color w:val="auto"/>
          <w:spacing w:val="-9"/>
          <w:lang w:val="en-US" w:eastAsia="zh-CN"/>
        </w:rPr>
        <w:t xml:space="preserve"> </w:t>
      </w:r>
      <w:r>
        <w:rPr>
          <w:color w:val="auto"/>
          <w:spacing w:val="-9"/>
        </w:rPr>
        <w:t>年</w:t>
      </w:r>
      <w:r>
        <w:rPr>
          <w:rFonts w:hint="eastAsia"/>
          <w:color w:val="auto"/>
          <w:spacing w:val="-9"/>
          <w:lang w:eastAsia="zh-CN"/>
        </w:rPr>
        <w:t xml:space="preserve">  </w:t>
      </w:r>
      <w:r>
        <w:rPr>
          <w:color w:val="auto"/>
          <w:spacing w:val="-9"/>
        </w:rPr>
        <w:t>月</w:t>
      </w:r>
      <w:r>
        <w:rPr>
          <w:rFonts w:hint="eastAsia"/>
          <w:color w:val="auto"/>
          <w:spacing w:val="-9"/>
          <w:lang w:eastAsia="zh-CN"/>
        </w:rPr>
        <w:t xml:space="preserve">  </w:t>
      </w:r>
      <w:r>
        <w:rPr>
          <w:color w:val="auto"/>
          <w:spacing w:val="-9"/>
        </w:rPr>
        <w:t>日</w:t>
      </w:r>
    </w:p>
    <w:p w14:paraId="2409BCB8">
      <w:pPr>
        <w:pStyle w:val="2"/>
        <w:spacing w:line="560" w:lineRule="exact"/>
        <w:rPr>
          <w:rFonts w:ascii="仿宋_GB2312" w:hAnsi="仿宋_GB2312" w:eastAsia="仿宋_GB2312" w:cs="仿宋_GB2312"/>
          <w:color w:val="auto"/>
          <w:sz w:val="32"/>
          <w:szCs w:val="32"/>
          <w:lang w:eastAsia="zh-CN"/>
        </w:rPr>
      </w:pPr>
    </w:p>
    <w:p w14:paraId="5BD78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270F5CE0">
      <w:pPr>
        <w:rPr>
          <w:color w:val="auto"/>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64E1CE-E28E-4281-84F4-0A2F833CA052}"/>
  </w:font>
  <w:font w:name="黑体">
    <w:panose1 w:val="02010609060101010101"/>
    <w:charset w:val="86"/>
    <w:family w:val="auto"/>
    <w:pitch w:val="default"/>
    <w:sig w:usb0="800002BF" w:usb1="38CF7CFA" w:usb2="00000016" w:usb3="00000000" w:csb0="00040001" w:csb1="00000000"/>
    <w:embedRegular r:id="rId2" w:fontKey="{0976DCFC-A10E-4C35-9005-2A2729881C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AB442FC6-8E91-454A-8F8B-AA1F814C8786}"/>
  </w:font>
  <w:font w:name="方正小标宋简体">
    <w:panose1 w:val="02000000000000000000"/>
    <w:charset w:val="86"/>
    <w:family w:val="auto"/>
    <w:pitch w:val="default"/>
    <w:sig w:usb0="00000001" w:usb1="080E0000" w:usb2="00000000" w:usb3="00000000" w:csb0="00040000" w:csb1="00000000"/>
    <w:embedRegular r:id="rId4" w:fontKey="{5356CB0A-858A-47B0-B009-B6B403B82FA0}"/>
  </w:font>
  <w:font w:name="仿宋_GB2312">
    <w:panose1 w:val="02010609030101010101"/>
    <w:charset w:val="86"/>
    <w:family w:val="auto"/>
    <w:pitch w:val="default"/>
    <w:sig w:usb0="00000001" w:usb1="080E0000" w:usb2="00000000" w:usb3="00000000" w:csb0="00040000" w:csb1="00000000"/>
    <w:embedRegular r:id="rId5" w:fontKey="{7B9D442F-34D9-47E2-AA74-0038D39E14CB}"/>
  </w:font>
  <w:font w:name="楷体">
    <w:panose1 w:val="02010609060101010101"/>
    <w:charset w:val="86"/>
    <w:family w:val="auto"/>
    <w:pitch w:val="default"/>
    <w:sig w:usb0="800002BF" w:usb1="38CF7CFA" w:usb2="00000016" w:usb3="00000000" w:csb0="00040001" w:csb1="00000000"/>
    <w:embedRegular r:id="rId6" w:fontKey="{25DA218D-E287-48CE-8CC6-157C58255E95}"/>
  </w:font>
  <w:font w:name="楷体_GB2312">
    <w:altName w:val="楷体"/>
    <w:panose1 w:val="00000000000000000000"/>
    <w:charset w:val="86"/>
    <w:family w:val="auto"/>
    <w:pitch w:val="default"/>
    <w:sig w:usb0="00000000" w:usb1="00000000" w:usb2="00000000" w:usb3="00000000" w:csb0="00040000" w:csb1="00000000"/>
    <w:embedRegular r:id="rId7" w:fontKey="{DEEB1B42-839E-46B7-A586-C3E7E478FC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46BA">
    <w:pPr>
      <w:pStyle w:val="2"/>
      <w:spacing w:line="174" w:lineRule="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D2B785F">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AzqkHTmAQAAxwMA&#10;AA4AAAAAAAAAAQAgAAAAHgEAAGRycy9lMm9Eb2MueG1sUEsFBgAAAAAGAAYAWQEAAHYFAAAAAA==&#10;">
              <v:fill on="f" focussize="0,0"/>
              <v:stroke on="f"/>
              <v:imagedata o:title=""/>
              <o:lock v:ext="edit" aspectratio="f"/>
              <v:textbox inset="0mm,0mm,0mm,0mm" style="mso-fit-shape-to-text:t;">
                <w:txbxContent>
                  <w:p w14:paraId="2D2B78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449E">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84B06"/>
    <w:multiLevelType w:val="singleLevel"/>
    <w:tmpl w:val="24484B06"/>
    <w:lvl w:ilvl="0" w:tentative="0">
      <w:start w:val="2"/>
      <w:numFmt w:val="chineseCounting"/>
      <w:suff w:val="nothing"/>
      <w:lvlText w:val="（%1）"/>
      <w:lvlJc w:val="left"/>
      <w:rPr>
        <w:rFonts w:hint="eastAsia" w:ascii="楷体" w:hAnsi="楷体" w:eastAsia="楷体" w:cs="楷体"/>
      </w:rPr>
    </w:lvl>
  </w:abstractNum>
  <w:abstractNum w:abstractNumId="1">
    <w:nsid w:val="5A292DFD"/>
    <w:multiLevelType w:val="singleLevel"/>
    <w:tmpl w:val="5A292DF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OWI2OTdhMzQ0NzdlMmIwOGQyMjVkNGI1OTgxNDIifQ=="/>
  </w:docVars>
  <w:rsids>
    <w:rsidRoot w:val="00000000"/>
    <w:rsid w:val="040C25C7"/>
    <w:rsid w:val="0592591B"/>
    <w:rsid w:val="06555F04"/>
    <w:rsid w:val="06641CDD"/>
    <w:rsid w:val="07A86AAB"/>
    <w:rsid w:val="09EA47E3"/>
    <w:rsid w:val="0D10137A"/>
    <w:rsid w:val="0D132C19"/>
    <w:rsid w:val="0D796BE5"/>
    <w:rsid w:val="0E7C6CEE"/>
    <w:rsid w:val="11C65D92"/>
    <w:rsid w:val="11F13C7B"/>
    <w:rsid w:val="12FE2A0F"/>
    <w:rsid w:val="136E470C"/>
    <w:rsid w:val="13976060"/>
    <w:rsid w:val="1494463F"/>
    <w:rsid w:val="152359C3"/>
    <w:rsid w:val="155B33AF"/>
    <w:rsid w:val="16EF174F"/>
    <w:rsid w:val="17E31439"/>
    <w:rsid w:val="187D363C"/>
    <w:rsid w:val="190D734E"/>
    <w:rsid w:val="1A8171DE"/>
    <w:rsid w:val="1A991498"/>
    <w:rsid w:val="1AB71087"/>
    <w:rsid w:val="1AC47CA0"/>
    <w:rsid w:val="1B505038"/>
    <w:rsid w:val="1B9969DF"/>
    <w:rsid w:val="1C475ECA"/>
    <w:rsid w:val="1D305121"/>
    <w:rsid w:val="1DA17DCD"/>
    <w:rsid w:val="1ECD170E"/>
    <w:rsid w:val="1FAA11BB"/>
    <w:rsid w:val="20624EB7"/>
    <w:rsid w:val="208F1E39"/>
    <w:rsid w:val="2099122F"/>
    <w:rsid w:val="246A5F49"/>
    <w:rsid w:val="251D41DD"/>
    <w:rsid w:val="261E1711"/>
    <w:rsid w:val="26FD28CE"/>
    <w:rsid w:val="27BF157B"/>
    <w:rsid w:val="28675185"/>
    <w:rsid w:val="28E62B38"/>
    <w:rsid w:val="293E7E7D"/>
    <w:rsid w:val="29A0718A"/>
    <w:rsid w:val="2A0E67EA"/>
    <w:rsid w:val="2A5102BF"/>
    <w:rsid w:val="2B261911"/>
    <w:rsid w:val="2BF33EE9"/>
    <w:rsid w:val="2D9C0B73"/>
    <w:rsid w:val="32755658"/>
    <w:rsid w:val="334A6B07"/>
    <w:rsid w:val="35032FC5"/>
    <w:rsid w:val="35702107"/>
    <w:rsid w:val="36CF10AF"/>
    <w:rsid w:val="376E08C8"/>
    <w:rsid w:val="38A94106"/>
    <w:rsid w:val="38E30E42"/>
    <w:rsid w:val="3AC30F2B"/>
    <w:rsid w:val="3EF9046A"/>
    <w:rsid w:val="3F375A43"/>
    <w:rsid w:val="44DC3315"/>
    <w:rsid w:val="44F248E6"/>
    <w:rsid w:val="451E523E"/>
    <w:rsid w:val="4627114A"/>
    <w:rsid w:val="479F3DE1"/>
    <w:rsid w:val="484F69EF"/>
    <w:rsid w:val="49DB003F"/>
    <w:rsid w:val="4A7144FF"/>
    <w:rsid w:val="4B517E8D"/>
    <w:rsid w:val="4BC66ACD"/>
    <w:rsid w:val="4C7C718B"/>
    <w:rsid w:val="4D727E16"/>
    <w:rsid w:val="4F9466FD"/>
    <w:rsid w:val="51F003FF"/>
    <w:rsid w:val="547370C6"/>
    <w:rsid w:val="54FC530D"/>
    <w:rsid w:val="557B761B"/>
    <w:rsid w:val="58A86BE8"/>
    <w:rsid w:val="58D520FD"/>
    <w:rsid w:val="596B480F"/>
    <w:rsid w:val="59D04B1B"/>
    <w:rsid w:val="5AA816FC"/>
    <w:rsid w:val="5B215ACE"/>
    <w:rsid w:val="5DEC4171"/>
    <w:rsid w:val="5EC742B8"/>
    <w:rsid w:val="5ECC1BA8"/>
    <w:rsid w:val="5EFD4574"/>
    <w:rsid w:val="609B1E7E"/>
    <w:rsid w:val="60BF5B6D"/>
    <w:rsid w:val="622F0AD0"/>
    <w:rsid w:val="62B611F1"/>
    <w:rsid w:val="65BE1866"/>
    <w:rsid w:val="65D57BE0"/>
    <w:rsid w:val="665C5C0C"/>
    <w:rsid w:val="67256946"/>
    <w:rsid w:val="68F16ADF"/>
    <w:rsid w:val="69C97B61"/>
    <w:rsid w:val="6AC13970"/>
    <w:rsid w:val="6B7C5C2F"/>
    <w:rsid w:val="6C44161C"/>
    <w:rsid w:val="6CBC11B2"/>
    <w:rsid w:val="6E5108C7"/>
    <w:rsid w:val="6F3A0AB4"/>
    <w:rsid w:val="6FD014ED"/>
    <w:rsid w:val="701D465E"/>
    <w:rsid w:val="70422316"/>
    <w:rsid w:val="72125142"/>
    <w:rsid w:val="72BD023F"/>
    <w:rsid w:val="73125FD0"/>
    <w:rsid w:val="74033B6B"/>
    <w:rsid w:val="7581743D"/>
    <w:rsid w:val="758F1B5A"/>
    <w:rsid w:val="774249AA"/>
    <w:rsid w:val="77E617D9"/>
    <w:rsid w:val="785C1A9B"/>
    <w:rsid w:val="78711270"/>
    <w:rsid w:val="78F341AE"/>
    <w:rsid w:val="795B7FA5"/>
    <w:rsid w:val="797F1EE5"/>
    <w:rsid w:val="7BEB5610"/>
    <w:rsid w:val="7C7F1B6A"/>
    <w:rsid w:val="7D133070"/>
    <w:rsid w:val="7D6D4ABA"/>
    <w:rsid w:val="7EA83C8C"/>
    <w:rsid w:val="7EF6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4"/>
      <w:szCs w:val="34"/>
      <w:lang w:val="en-US" w:eastAsia="en-US"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semiHidden/>
    <w:qFormat/>
    <w:uiPriority w:val="0"/>
    <w:pPr>
      <w:widowControl w:val="0"/>
      <w:jc w:val="both"/>
    </w:pPr>
    <w:rPr>
      <w:rFonts w:ascii="微软雅黑" w:hAnsi="微软雅黑" w:eastAsia="微软雅黑" w:cs="微软雅黑"/>
      <w:kern w:val="2"/>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3494</Words>
  <Characters>3578</Characters>
  <Lines>0</Lines>
  <Paragraphs>0</Paragraphs>
  <TotalTime>166</TotalTime>
  <ScaleCrop>false</ScaleCrop>
  <LinksUpToDate>false</LinksUpToDate>
  <CharactersWithSpaces>3649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2024-10-15T06:11:00Z</dcterms:created>
  <dc:creator>Administrator</dc:creator>
  <cp:lastModifiedBy>冷若冰</cp:lastModifiedBy>
  <cp:lastPrinted>2024-10-24T08:05:00Z</cp:lastPrinted>
  <dcterms:modified xsi:type="dcterms:W3CDTF">2024-10-31T08:47:34Z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B6CB5570A20B4E5591B44C3EF88A248D_12</vt:lpwstr>
  </property>
</Properties>
</file>